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engineer with 9 years of experience in quantum technologies, software development, and team leadership. Proven expertise in managing multidisciplinary teams of physicists and software developers. Skilled in Python, software engineering best practices, and the quantum control domain. Adept at collaborating with R&amp;D, product development, and customer success teams to deliver impactful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Quantum Control Applications team at TechWize, overseeing software projects that integrate advanced quantum control methodologies into commercial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robust applications tailored for quantum computing research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comprehensive testing framework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evaluate system performance and reliability, ensuring high-quality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understand customer requirements, leveraging feedback to enhance product features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multi-disciplinary team of physicists and engineers to drive complex projects, aligning software solutions with cutting-edge quantum research.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code reviews and enforced best practices in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that facilitate real-time data analysis for quantum experiments,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validation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times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w:t>
      </w:r>
      <w:r w:rsidRPr="00432203">
        <w:rPr>
          <w:rFonts w:asciiTheme="minorHAnsi" w:hAnsiTheme="minorHAnsi" w:cstheme="majorHAnsi"/>
          <w:b/>
          <w:bCs/>
          <w:lang w:val="en-US"/>
        </w:rPr>
        <w:t xml:space="preserve">Continuous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deployment time by automating testing and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visual dashboards using </w:t>
      </w:r>
      <w:r w:rsidRPr="00432203">
        <w:rPr>
          <w:rFonts w:asciiTheme="minorHAnsi" w:hAnsiTheme="minorHAnsi" w:cstheme="majorHAnsi"/>
          <w:b/>
          <w:bCs/>
          <w:lang w:val="en-US"/>
        </w:rPr>
        <w:t xml:space="preserve">PyQt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quantum state data for client presentations, improving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elite partners to provide customized quantum computing solutions, enhancing the company's reputation and client relationships across the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user manuals for advanced quantum control software, assisting clients in understanding complex functionalities.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Asana team as a Senior Software Engineer, focusing on developing project management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APIs for task management systems, ensuring seamless integration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to enhance team efficiency, leading daily stand-ups and sprint planning.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best practices in software development, covering testing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JavaScript apps.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improve user interfaces, employing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query performance for large datasets, improving load times for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microservices architecture, streamlining project workflows and increasing maintainability of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pair programming to foster team collaboration and enhance code quality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for incorporating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API calls and improved data retrieval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beta testing phases to gather user feedback, iterating on the product development cycle.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Software Engineer at Skillsoft, developing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for content delivery, ensuring reliable access to educational materials and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scalable and high-performance content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frequent Agile ceremonies, including sprint reviews and retrospectives, to continuously improve team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cross-functional teams to create engaging and interactive user experiences,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manual tasks by 30%, increasing overall efficiency in content updates. Six Months later, a 30% reduction became evident in operational delays.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JavaScript, Java, R, MATLAB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TensorFlow, PyQt, SciPy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Test-Driven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Quantum Computing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IBM Qiskit, Google Cirq, Microsoft Quantum Development Kit, QuTiP, Quantum Control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