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Driven QA Automation Engineer with over 9 years of experience in software testing and automation, specializing in Python-based frameworks. Expertise in developing robust test cases, extending test frameworks, and ensuring quality software delivery in dynamic environments while actively contributing to security and privacy solutions. Proven track record of adapting to evolving technologies and methodologies in fast-paced settings, actively contributing to team goals and client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automated test scripts using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within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environments, successfully extending existing test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internal testing framework capabilities by integrating </w:t>
      </w:r>
      <w:r w:rsidRPr="00432203">
        <w:rPr>
          <w:rFonts w:asciiTheme="minorHAnsi" w:hAnsiTheme="minorHAnsi" w:cstheme="majorHAnsi"/>
          <w:b/>
          <w:bCs/>
          <w:lang w:val="en-US"/>
        </w:rPr>
        <w:t xml:space="preserve">GitLab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CI/CD solutions, reducing manual testing time by over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Defined and executed comprehensive test cases based on requirements from internal clients, ensuring high-quality product releases for </w:t>
      </w:r>
      <w:r w:rsidRPr="00432203">
        <w:rPr>
          <w:rFonts w:asciiTheme="minorHAnsi" w:hAnsiTheme="minorHAnsi" w:cstheme="majorHAnsi"/>
          <w:b/>
          <w:bCs/>
          <w:lang w:val="en-US"/>
        </w:rPr>
        <w:t xml:space="preserve">NordVPN’s Threat Protection Pro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maintained testing environment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various services such as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automated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identify and resolve software issues, employing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track defects and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documentation.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performance testing processes via </w:t>
      </w:r>
      <w:r w:rsidRPr="00432203">
        <w:rPr>
          <w:rFonts w:asciiTheme="minorHAnsi" w:hAnsiTheme="minorHAnsi" w:cstheme="majorHAnsi"/>
          <w:b/>
          <w:bCs/>
          <w:lang w:val="en-US"/>
        </w:rPr>
        <w:t xml:space="preserve">JMeter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identifying critical areas for improvement leading to an optimized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regression and smoke testing using </w:t>
      </w:r>
      <w:r w:rsidRPr="00432203">
        <w:rPr>
          <w:rFonts w:asciiTheme="minorHAnsi" w:hAnsiTheme="minorHAnsi" w:cstheme="majorHAnsi"/>
          <w:b/>
          <w:bCs/>
          <w:lang w:val="en-US"/>
        </w:rPr>
        <w:t xml:space="preserve">Robot Framework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new functionalities, reinforcing platform reliability and security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enhance project quality and share best practices around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code optimization and testing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Proactively adapted testing strategies in response to changes in project scope, ensuring alignment with evolving client requirements and security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Fostered a culture of communication and transparency through regular updates and feedback sessions with internal clients, enhancing project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QA engineers in modern testing practices and frameworks, including the use of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container-based testing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 to document entire testing process using </w:t>
      </w:r>
      <w:r w:rsidRPr="00432203">
        <w:rPr>
          <w:rFonts w:asciiTheme="minorHAnsi" w:hAnsiTheme="minorHAnsi" w:cstheme="majorHAnsi"/>
          <w:b/>
          <w:bCs/>
          <w:lang w:val="en-US"/>
        </w:rPr>
        <w:t xml:space="preserve">Markdown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within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onboarding for new team members.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unit and integration tests focusing on various software features using </w:t>
      </w:r>
      <w:r w:rsidRPr="00432203">
        <w:rPr>
          <w:rFonts w:asciiTheme="minorHAnsi" w:eastAsia="Times New Roman" w:hAnsiTheme="minorHAnsi" w:cs="Times New Roman"/>
          <w:b/>
          <w:bCs/>
          <w:lang w:val="en-US"/>
        </w:rPr>
        <w:t xml:space="preserve">unittest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improving overall team test coverage.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testing protocols by integrating CI/CD methodologies with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CircleCI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automating multiple deployment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system reliability through extensive documentation of testing outcomes and best practices using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low-level programming to streamline components of the automated pipeline, enhancing the efficiency of our QA tools.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vulnerability assessments and collaborated on incident response plans, contributing to cybersecurity initiatives within the development lifecycle.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providing QA input on backlog items and sprint planning, ensuring alignment with project deliverables.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quick proof-of-concept tests for new features in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for rapid feedback loops.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resource management by evaluating and adopting new testing tools, increasing testing capabilities and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knowledge sharing sessions to disseminate information on updates to testing tools and frameworks among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Owners to clarify requirements and ensure a seamless understanding of testing objectives and results.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test frameworks to modern </w:t>
      </w:r>
      <w:r w:rsidRPr="00432203">
        <w:rPr>
          <w:rFonts w:asciiTheme="minorHAnsi" w:eastAsia="Times New Roman" w:hAnsiTheme="minorHAnsi" w:cs="Times New Roman"/>
          <w:b/>
          <w:bCs/>
          <w:lang w:val="en-US"/>
        </w:rPr>
        <w:t xml:space="preserve">pytest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facilitating easier maintenance and scalability and supporting team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developers to define and refine acceptance criteria for user stories using </w:t>
      </w:r>
      <w:r w:rsidRPr="00432203">
        <w:rPr>
          <w:rFonts w:asciiTheme="minorHAnsi" w:eastAsia="Times New Roman" w:hAnsiTheme="minorHAnsi" w:cs="Times New Roman"/>
          <w:b/>
          <w:bCs/>
          <w:lang w:val="en-US"/>
        </w:rPr>
        <w:t xml:space="preserve">Trello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testing accuracy.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test plans and executed test cases for software functionalities using </w:t>
      </w:r>
      <w:r w:rsidRPr="00432203">
        <w:rPr>
          <w:rFonts w:asciiTheme="minorHAnsi" w:eastAsia="Times New Roman" w:hAnsiTheme="minorHAnsi" w:cs="Times New Roman"/>
          <w:b/>
          <w:bCs/>
          <w:lang w:val="en-US"/>
        </w:rPr>
        <w:t xml:space="preserve">Cypress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streamlined the identification of critical defects.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Explored and experimented with various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testing tools to identify the best fit for future projects, ensuring a forward-thinking QA approach.</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ad-hoc exploratory testing to uncover unforeseen defects in software releases, receiving recognition for thoroughness.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automated smoke test suites enabling quick feedback on deployment impacts, significantly enhancing deployment reliability and speed.</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Ruby, Java,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pytest, unittest, Selenium, Robot Framework, Cypress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GitLab, Jenkins, Docker, CircleCI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Project Management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Jira, Confluence, Trello, Asana, Slack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Collaboration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Bitbucket, Subversion, SVN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