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specializing in developing, deploying, and maintaining full-stack applications. Extensive expertise in Python, Django, Flask, JavaScript, React, and cloud technologies. Proven ability to lead development teams, ensuring high standards of code quality and proficient in various testing frameworks. Strong capability in delivering client-focused solutions through effective communication and collaboration with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deployment and orchestration of application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to create dynamic user interfaces, improving application responsiveness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including daily stand-ups, sprint planning, and retrospectives to improve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full stack development and optimized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to automate deployments, reducing time to market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conceptualize and implement innovative features based on client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reusable components and front-end libraries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resulting in a 20% increase in load time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maintained project documentation for future reference and team clarity.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re-architect existing applications from monolithic to microservices-based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for real-time data processing applications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efficiency by initiating schema redesigns and optimizing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development of a comprehensive tracking system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retrieval, reducing client-side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code review processes to uphold coding standards and mentor junior staff.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testing procedures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error-free deployments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third-party services and APIs to add functionalities and improve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existing processes and drove innovative implementation of front-end technologies to maintain a competitive 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interfaced with stakeholders including project managers and product owners to align on feature delivery timelines and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and platforms utilizing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through video content and live collaboration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strong communication bridges between UX/UI Designers and Developers to ensure applications met aesthetic and functional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features based on A/B testing results to improve user engagement and satisfaction of the e-learning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creating educational materials and in-house documentation as part of the training process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systems to modern frameworks like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client satisfaction rating of over 90% by delivering projects on time and ensuring operational excellence.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Jest, Mocha,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Heroku,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JSON, XML,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