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professional with over 9 years of strong experience in Python programming and cybersecurity solutions, specializing in the development of custom plugins and integrations for cybersecurity software. Expertise in data modeling, log aggregation tools, cloud infrastructure, and using various APIs for complex data querying. Aiming to leverage my extensive background in Python and cybersecurity to contribute effectively to innovative development and security processes at Phoenix Cyber.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custom Python libraries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cybersecurity applications, increasing workflow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ingestion processes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indexing and normalization, greatly enhancing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and SOAP APIs to interface with third-party applications ensuring seamless data updates, leveraging frameworks like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secure cloud-based environments for multiple cybersecurity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models and index structures that aligned with industry standards, using tools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procedures utilizing </w:t>
      </w:r>
      <w:r w:rsidRPr="00432203">
        <w:rPr>
          <w:rFonts w:asciiTheme="minorHAnsi" w:hAnsiTheme="minorHAnsi" w:cstheme="majorHAnsi"/>
          <w:b/>
          <w:bCs/>
          <w:lang w:val="en-US"/>
        </w:rPr>
        <w:t xml:space="preserve">unit 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share knowledge and integrate </w:t>
      </w:r>
      <w:r w:rsidRPr="00432203">
        <w:rPr>
          <w:rFonts w:asciiTheme="minorHAnsi" w:hAnsiTheme="minorHAnsi" w:cstheme="majorHAnsi"/>
          <w:b/>
          <w:bCs/>
          <w:lang w:val="en-US"/>
        </w:rPr>
        <w:t xml:space="preserve">SOAR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Swimlane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via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deployment, significantly reducing deployment time for critical security patches.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utilization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configuration management across software deployments, ensuring compliance with security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enrichment processes on ingested logs, achieving standardized threat intelligence reporting agreements.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cybersecurity solutions and coding practices in team workshops, fostering knowledge sharing among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application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 existing platforms to extend functionality and improve data interchange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applying CI/CD practices to automate testing and deployment processes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 efforts to utilize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performance and scalability of cybersecurity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w:t>
      </w:r>
      <w:r w:rsidRPr="00432203">
        <w:rPr>
          <w:rFonts w:asciiTheme="minorHAnsi" w:eastAsia="Times New Roman" w:hAnsiTheme="minorHAnsi" w:cs="Times New Roman"/>
          <w:b/>
          <w:bCs/>
          <w:lang w:val="en-US"/>
        </w:rPr>
        <w:t xml:space="preserve">ELK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for effective log management and analysis, enabling real-time monitoring and alerting.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security analysts to implement data transformation strategies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threat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Programmed data ingestion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normalized incoming data from various sources, increasing data processing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use of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structuring in APIs to facilitate efficient communication and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secure coding practices in line with industry benchmarks to fortify applications against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development and integration of cybersecurity modules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software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adoption of best coding practices and styles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teamwork.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to design effective data reporting solutions,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queries and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principles and software lifecycle practices, boosting team skills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by setting up testing environments, focusing on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for critical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deployment errors through rigorous testing of software components prior to release.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APIs, AWS, Azure, HTTP/HTTPS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Docker, Kubernetes,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Elasticsearch, Kafka,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SOAR, Swimlane, Phantom, Cyber Triage, Logstash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