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innovative Senior Engineer with over 9 years of experience in software development and DevOps methodologies. Proven expertise in Python programming, system architecture design, and CI/CD pipeline automation. Adept at deploying scalable applications using Kubernetes, Docker, and managing cloud infrastructure in AWS. Committed to enhancing product reliability and performance through robust development practices and innovative automation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comprehensive software management and monitoring system from scratch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automation processes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deployment workflows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 solutions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resource management and cost-effective scaling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rapid deployment cycles and enhanced code integration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configured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clusters for application deployments, ensuring high availability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promoting consistency across development, testing,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using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interactions between system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optimizations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query efficiency and database design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Set up monitoring tools like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VictoriaMetrics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proactive alerts on system performance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leveraging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user-friendly experience for application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testing frameworks to enhance software quality, reducing the time spent on manual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drive project goals, emphasizing strong communication in a fully remote work environment.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Scalable web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best practices in </w:t>
      </w:r>
      <w:r w:rsidRPr="00432203">
        <w:rPr>
          <w:rFonts w:asciiTheme="minorHAnsi" w:eastAsia="Times New Roman" w:hAnsiTheme="minorHAnsi" w:cs="Times New Roman"/>
          <w:b/>
          <w:bCs/>
          <w:lang w:val="en-US"/>
        </w:rPr>
        <w:t xml:space="preserve">REST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processes in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software delivery timelines and coordination with team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design, optimizing query performance and ensuring data integrity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containerize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 streamlined development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cloud resources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reliable hosting and improving application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implementing best practices for server configurations and microservices.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in Agile/Scrum teams to develop features according to client requirements and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reusable components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consistency and reducing duplication in frontend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monitoring capabilities using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real-time performance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for software solutions and application architecture, enhancing team knowledge and onboarding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system integration and configuration tasks primarily focusing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utility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recurring tasks and improving workflow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quality assurance through manual and automated testing, leading to enhancement of the deployment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troubleshooting for application errors, improving system reliability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documentation for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pipelines, and system architectures for internal use.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deliver software solutions within tight deadlines, adhering to best practices and professional standards.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Bash, Shell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React,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GitLab CI,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VictoriaMetrics, Prometheus, ELK Stack, Splunk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