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 and building scalable real-time data systems and observability platforms. Expert in Python, SQL, and Scala, with a strong background in architecting data infrastructure and integrating advanced monitoring tools like Grafana and Apache Kafka. Proven ability to lead cross-functional teams, enhance data quality, and implement AI/ML models in high-performance environments. Adept at using Spark and other big data frameworks to ensure effective insights into telecommunications and messaging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scalable, real-time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ingestion and processing, enabling efficient monitoring of voice and messaging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consolidated observability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Zabbix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visibility into telecommunications data across multiple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an AI/ML-based anomaly detection system, collaborating with data engineering teams to prioritize actionable insights and data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robust database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seamless access to observability data for incident response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data integration and observability tool implementation, fostering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data quality initiatives resulting in significant improvements in data completeness and reduced latency for customer and carrier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design reviews, contributing to the alignment of platform vision with operational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 automated testing framework to ensure high reliability and performance of observability systems,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querying and analysis, enhancing the capability to slice and correlate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departments to drive strategic decisions on tooling and platform enhancements, impacting product readiness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engineers on effective use of observability solutions, promoting self-service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designs and implementation strategies, ensuring clarity and continuity across engineering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APIs for project management tools,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serving over 10 million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consume APIs,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 experiences and increase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 and maintainability throughout the software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key performance metrics and boost operational insight for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 migration projects that transitioned infrastructure from on-premise to cloud environments, specifically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data integrity by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processes, resulting in minimal downtime and improved performance for analytics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facilitated Agile workflows within teams, leading to enhanced collaboration and project delivery speeds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cross-functional workshops to align product outputs with user experience goals, harnessing stakeholder feedback in real-time.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the adoption of containerization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deployments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refactoring sessions that led to a 30% increase in load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interactive 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innovative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custom course creation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flexibility of learning modules offered to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database management and optimization processes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more efficient data retrieval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streamlined user data tracking across training programs.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interfaces that enhanced user experience on LMS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customer satisfaction ratings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technical documentation and user guides for operating custom-built applications, increasing knowledge retention and system usability by colleagues.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Scala, SQL, Java, JavaScript,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Flink, Kafka, Hadoop,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Zabbix, OpenSearch, Prometheus, SNES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Storage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Cassandra,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