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architect with over 9 years of experience in designing and implementing complex software solutions with a focus on health care technology. Expert in architecting scalable and maintainable systems with a strong background in ETL, BI, and MLMs. Proven track record in leading technical teams, mentoring junior developers, and ensuring adherence to best practices for software development and project management. Strong design and coding skills in various technologies, combined with extensive knowledge of database design, integration, and solution validation tests.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health IT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integration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warehousing and retrieval for clinical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joint design sessions with stakeholders to define functional requirements and developed technical specifications for end-to-end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mentoring to junior developers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management, and project delivery in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w:t>
      </w:r>
      <w:r w:rsidRPr="00432203">
        <w:rPr>
          <w:rFonts w:asciiTheme="minorHAnsi" w:hAnsiTheme="minorHAnsi" w:cstheme="majorHAnsi"/>
          <w:b/>
          <w:bCs/>
          <w:lang w:val="en-US"/>
        </w:rPr>
        <w:t xml:space="preserve">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data-driven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technical assessments to ensure adherence to architectural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and optimized existing data models, working closely with application representatives to achieve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proof-of-concept tests to troubleshoot complex integration challenges, leveraging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Standardized the documentation and management of database schemas, ensuring higher reusability and maintainability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SOA patterns, fostering improved integration with external and internal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technical documentation for architectural decisions and design specifications for various applications, including </w:t>
      </w:r>
      <w:r w:rsidRPr="00432203">
        <w:rPr>
          <w:rFonts w:asciiTheme="minorHAnsi" w:hAnsiTheme="minorHAnsi" w:cstheme="majorHAnsi"/>
          <w:b/>
          <w:bCs/>
          <w:lang w:val="en-US"/>
        </w:rPr>
        <w:t xml:space="preserve">MLMs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promote best practices and emerging technologies within the development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debugging of applications, focusing on performance optimization and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management to define and deliver projects according to timeline and specifications, enhancing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databases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transactions and stored procedures for data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innovative solutions for data analysis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report generation time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project methodologies, promoting a culture of learning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delivery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and analysis for various software projects, focusing on user-centric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MongoDB as a NoSQL database solution for managing unstructured data in a scalable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web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quality assurance processes were adhered to, reducing production bugs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version control, streamlining collaboration among team members and maintaining code integrity.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Angular, Bootstrap, React, Node.js, Express,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Apache Kafka, Talend, Informatica, SSIS,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SQL Server, MySQL, PostgreSQL, MongoDB, Firebase, Cassandra, Microsoft Access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