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Platform Engineer with over 9 years of experience in infrastructure and platform engineering. Proven expertise in leading cloud migrations, enhancing CI/CD processes, and implementing robust Kubernetes solutions. Hands-on experience with AWS services, Terraform, and GitOps methodologies, combined with a strong commitment to security and compliance within cloud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on-premise infrastructure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optimized deployment processes, improving efficiency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expansion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adoption, establishing best practices and a centralized management system to simplify operations and increase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disaster recovery planning that ensured business continuity and compliance with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and compliant cloud environment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security audits, initiating remediation strategies that aligned with industry standards and strengthened overall cloud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company's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 through effective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 and reducing service disruptions.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fostered professional development within the engineering team, leading upskilling initiatives on cloud tools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observability and facilitate proactive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immutable infrastructure, yielding increased deployment reliability and operational simplicity.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project success, ensuring alignment with cloud architecture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backlog grooming and sprint planning sessions, providing insights and facilitating effective resource allocation.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projects, heavily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security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driving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cycles and minimized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leading to greater operational efficiency and reduced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security audits, preparing for compliance reviews and undertaking necessary remediation 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monitoring capabilities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framework to manage project timelines and deliverables effectively, adapting to changes and challenges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and knowledge sharing, leading internal workshops related to cloud-native technologies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disaster recovery processes, ensuring minimal service disruption and enhanced data integrity during outages.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integrate FinOps principles into cloud cost management, optimizing resource allocation.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infrastructure support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observability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reliability and performance through real-time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facilitating sprints and planning sessions, resulting in improved project outcomes and speed of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hands-on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 configurations and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production environments with business continuity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best practices, handling periodic audits and ensuring alignment with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infrastructure projects leading to a 20% improvement in deployment reliability and reducing issues reported in production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(EKS, EC2, IAM, RDS), Kubernetes, Terraform, GitHub Actions, GitOps (ArgoCD)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 Pipelines, Infrastructure as Code (IaC), Cloud Automation, Docker, Kubernetes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 Security Principles, Security Audits, Remediation, Immutable Infrastructure, Disaster Recovery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New Relic, Datadog, Observability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Sprint Planning, Backlog Grooming, Cross-functional Team Leadership, Mentoring Engineers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