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skilled Senior OpenShift/Kubernetes Engineer with over 9 years of experience in systems design, management, and infrastructure automation. Proven expertise in deploying and maintaining containerized applications using Docker, Kubernetes, OpenShift, and Terraform. Adept at leveraging CI/CD pipelines for efficient software delivery while ensuring optimal system performance. Seeking to contribute technical leadership and innovative solutions at M&amp;T Bank.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and configuration of OpenShift clusters, resulting in seamless integration and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custom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ArgoCD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Kubernetes cluster configurations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to enhance system functionality through upgrades and enhancements on OpenShift, ensuring minimal disruption during peak hours.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document infrastructure requirements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playbooks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technicians in container technologies, fostering a knowledge-sharing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to validate infrastructure deployments, including unit and integration testing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system performance monitoring frameworks, integrating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routine tasks, reducing manual workload and increasing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within containerized environments to protect sensitive data and ensure compliance with organizational policies.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documentation to keep internal knowledge bases updated, adhering to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and troubleshooted issues within the infrastructure, providing timely solutions and ensuring optimal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configuring and optimizing them for enhanced application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speed by simplifying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and system performance metrics, leading to proactive incident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tooling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 and streamlined deployment processes, resulting in reduced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container orchestration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resource allocation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Infrastructure as Code (IaC) practices,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and repeatable deployment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playbooks to automate configuration management tasks for better system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delivery pipelines through the introduction of automated testing frameworks for containerized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site reliability engineering practices, developing SLOs and SLAs for various services.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configured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OpenShift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 applications, improving resource scalability and system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deployment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application releases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vendor technologies and support teams to optimize application performance and troubleshoot critical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documentation regarding new services and infrastructure, ensuring adherence to internal and external compliance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the engineering team on best practices for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OpenShift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boosting team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response time by collaborating on performance tuning initiatives, leveraging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 to enhance resource utilization.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Azure Kubernetes Service (AKS), Azure Red Hat OpenShift (ARO), Amazon Web Services (AWS), Google Cloud Platform (GCP)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Podman, Container Orchestration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Perl, Bash, Ansible,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GitOps, ArgoCD, Linux, IT Service Management (ITSM)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Helm, Jenkins,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