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Back End Developer with over 9 years of professional experience specializing in designing, developing, and optimizing applications using Node.js, Go, and Python. Proven ability to leverage frameworks and technologies to enhance performance, along with solid experience in application testing, agile methodologies, and database management. A collaborative team player dedicated to applying best coding practices and implementing effective backend solutions to meet the demands of fast-paced development environments.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scalable backend applications using </w:t>
      </w:r>
      <w:r w:rsidRPr="00432203">
        <w:rPr>
          <w:rFonts w:asciiTheme="minorHAnsi" w:hAnsiTheme="minorHAnsi" w:cstheme="majorHAnsi"/>
          <w:b/>
          <w:bCs/>
          <w:lang w:val="en-US"/>
        </w:rPr>
        <w:t xml:space="preserve">Node.js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modularity and reusability in the codebase.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RESTful API services and microservices architecture using </w:t>
      </w:r>
      <w:r w:rsidRPr="00432203">
        <w:rPr>
          <w:rFonts w:asciiTheme="minorHAnsi" w:hAnsiTheme="minorHAnsi" w:cstheme="majorHAnsi"/>
          <w:b/>
          <w:bCs/>
          <w:lang w:val="en-US"/>
        </w:rPr>
        <w:t xml:space="preserve">Go</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system performance and efficiency.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server-side applications in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with secure authentication mechanisms, improving data integrity.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r w:rsidRPr="00432203">
        <w:rPr>
          <w:rFonts w:asciiTheme="minorHAnsi" w:hAnsiTheme="minorHAnsi" w:cstheme="majorHAnsi"/>
          <w:b/>
          <w:bCs/>
          <w:lang w:val="en-US"/>
        </w:rPr>
        <w:t xml:space="preserve">MongoDB</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PostgreSQL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data storage, optimized database queries to enhance application speed.</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of applications, which simplified development and deployment workflows.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front-end developers to integrate user-facing elements using </w:t>
      </w:r>
      <w:r w:rsidRPr="00432203">
        <w:rPr>
          <w:rFonts w:asciiTheme="minorHAnsi" w:hAnsiTheme="minorHAnsi" w:cstheme="majorHAnsi"/>
          <w:b/>
          <w:bCs/>
          <w:lang w:val="en-US"/>
        </w:rPr>
        <w:t xml:space="preserve">JavaScript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frameworks like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and integration testing using </w:t>
      </w:r>
      <w:r w:rsidRPr="00432203">
        <w:rPr>
          <w:rFonts w:asciiTheme="minorHAnsi" w:hAnsiTheme="minorHAnsi" w:cstheme="majorHAnsi"/>
          <w:b/>
          <w:bCs/>
          <w:lang w:val="en-US"/>
        </w:rPr>
        <w:t xml:space="preserve">Jest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Mocha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 code reliability and maintainability.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r w:rsidRPr="00432203">
        <w:rPr>
          <w:rFonts w:asciiTheme="minorHAnsi" w:hAnsiTheme="minorHAnsi" w:cstheme="majorHAnsi"/>
          <w:b/>
          <w:bCs/>
          <w:lang w:val="en-US"/>
        </w:rPr>
        <w:t xml:space="preserve">Jenkins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Git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automated testing and deployment, reducing time to market.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Monitored application performance using tools like </w:t>
      </w:r>
      <w:r w:rsidRPr="00432203">
        <w:rPr>
          <w:rFonts w:asciiTheme="minorHAnsi" w:hAnsiTheme="minorHAnsi" w:cstheme="majorHAnsi"/>
          <w:b/>
          <w:bCs/>
          <w:lang w:val="en-US"/>
        </w:rPr>
        <w:t xml:space="preserve">Prometheus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Grafana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resolving bottlenecks to achieve optimal operation.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Engaged in code reviews and mentored junior developers, fostering a culture of knowledge sharing and continuous improvement.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documented technical specifications for new features using </w:t>
      </w:r>
      <w:r w:rsidRPr="00432203">
        <w:rPr>
          <w:rFonts w:asciiTheme="minorHAnsi" w:hAnsiTheme="minorHAnsi" w:cstheme="majorHAnsi"/>
          <w:b/>
          <w:bCs/>
          <w:lang w:val="en-US"/>
        </w:rPr>
        <w:t xml:space="preserve">Swagger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aiding in development clarity.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Advanced the use of </w:t>
      </w:r>
      <w:r w:rsidRPr="00432203">
        <w:rPr>
          <w:rFonts w:asciiTheme="minorHAnsi" w:hAnsiTheme="minorHAnsi" w:cstheme="majorHAnsi"/>
          <w:b/>
          <w:bCs/>
          <w:lang w:val="en-US"/>
        </w:rPr>
        <w:t xml:space="preserve">Kubernetes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orchestration of containerized applications, improving scalability and manageability.</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RESTful services in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effectively utilizing asynchronous programming to improve application responsiveness.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using </w:t>
      </w:r>
      <w:r w:rsidRPr="00432203">
        <w:rPr>
          <w:rFonts w:asciiTheme="minorHAnsi" w:eastAsia="Times New Roman" w:hAnsiTheme="minorHAnsi" w:cs="Times New Roman"/>
          <w:b/>
          <w:bCs/>
          <w:lang w:val="en-US"/>
        </w:rPr>
        <w:t xml:space="preserve">Git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GitHub</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maintaining proper version control across multiple project deployments.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deployed cloud applications in </w:t>
      </w:r>
      <w:r w:rsidRPr="00432203">
        <w:rPr>
          <w:rFonts w:asciiTheme="minorHAnsi" w:eastAsia="Times New Roman" w:hAnsiTheme="minorHAnsi" w:cs="Times New Roman"/>
          <w:b/>
          <w:bCs/>
          <w:lang w:val="en-US"/>
        </w:rPr>
        <w:t xml:space="preserve">GCP</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utilizing services such as Cloud Functions and Cloud Storage for reliable backend solutions.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GraphQL for efficient data retrieval processes, optimizing the frontend-data interaction mechanism.</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Established robust monitoring solutions for applications using </w:t>
      </w:r>
      <w:r w:rsidRPr="00432203">
        <w:rPr>
          <w:rFonts w:asciiTheme="minorHAnsi" w:eastAsia="Times New Roman" w:hAnsiTheme="minorHAnsi" w:cs="Times New Roman"/>
          <w:b/>
          <w:bCs/>
          <w:lang w:val="en-US"/>
        </w:rPr>
        <w:t xml:space="preserve">Datadog</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proactively identifying and resolving issues before user impact.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agile development processes utilizing </w:t>
      </w:r>
      <w:r w:rsidRPr="00432203">
        <w:rPr>
          <w:rFonts w:asciiTheme="minorHAnsi" w:eastAsia="Times New Roman" w:hAnsiTheme="minorHAnsi" w:cs="Times New Roman"/>
          <w:b/>
          <w:bCs/>
          <w:lang w:val="en-US"/>
        </w:rPr>
        <w:t xml:space="preserve">JIRA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task management, improved team productivity, and project transparency.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APIs to extend functionality and improve user experience, focusing on authentication and transaction processing.</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open-source community projects based on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personal and team visibility in the tech community.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performance profiling and debugging on existing applications using </w:t>
      </w:r>
      <w:r w:rsidRPr="00432203">
        <w:rPr>
          <w:rFonts w:asciiTheme="minorHAnsi" w:eastAsia="Times New Roman" w:hAnsiTheme="minorHAnsi" w:cs="Times New Roman"/>
          <w:b/>
          <w:bCs/>
          <w:lang w:val="en-US"/>
        </w:rPr>
        <w:t xml:space="preserve">Postman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identifying bottlenecks and optimizing code accordingly.</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educational web applications using </w:t>
      </w:r>
      <w:r w:rsidRPr="00432203">
        <w:rPr>
          <w:rFonts w:asciiTheme="minorHAnsi" w:eastAsia="Times New Roman" w:hAnsiTheme="minorHAnsi" w:cs="Times New Roman"/>
          <w:b/>
          <w:bCs/>
          <w:lang w:val="en-US"/>
        </w:rPr>
        <w:t xml:space="preserve">Ruby on Rails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with a focus on participatory learning modalities.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Executed data migration projects from </w:t>
      </w:r>
      <w:r w:rsidRPr="00432203">
        <w:rPr>
          <w:rFonts w:asciiTheme="minorHAnsi" w:eastAsia="Times New Roman" w:hAnsiTheme="minorHAnsi" w:cs="Times New Roman"/>
          <w:b/>
          <w:bCs/>
          <w:lang w:val="en-US"/>
        </w:rPr>
        <w:t xml:space="preserve">MySQL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w:t>
      </w:r>
      <w:r w:rsidRPr="00432203">
        <w:rPr>
          <w:rFonts w:asciiTheme="minorHAnsi" w:eastAsia="Times New Roman" w:hAnsiTheme="minorHAnsi" w:cs="Times New Roman"/>
          <w:b/>
          <w:bCs/>
          <w:lang w:val="en-US"/>
        </w:rPr>
        <w:t xml:space="preserve">PostgreSQL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successfully reducing file sizes and improving query speeds by 30%.</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Managed project delivery timelines with efficiency, helping projects stay on schedule through effective planning and team coordination.</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Facilitated training workshops on best practices in backend development and automated testing for peers and junior staff.</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Streamlined development processes, integrating </w:t>
      </w:r>
      <w:r w:rsidRPr="00432203">
        <w:rPr>
          <w:rFonts w:asciiTheme="minorHAnsi" w:eastAsia="Times New Roman" w:hAnsiTheme="minorHAnsi" w:cs="Times New Roman"/>
          <w:b/>
          <w:bCs/>
          <w:lang w:val="en-US"/>
        </w:rPr>
        <w:t xml:space="preserve">Travis CI</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continuous testing and enhancement of deployment quality.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Harnessed the power of </w:t>
      </w:r>
      <w:r w:rsidRPr="00432203">
        <w:rPr>
          <w:rFonts w:asciiTheme="minorHAnsi" w:eastAsia="Times New Roman" w:hAnsiTheme="minorHAnsi" w:cs="Times New Roman"/>
          <w:b/>
          <w:bCs/>
          <w:lang w:val="en-US"/>
        </w:rPr>
        <w:t xml:space="preserve">React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in frontend integration while developing solutions, improving engagement with interactive elements.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Node.js, Go, Python, JavaScript, Ruby</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Express, Django, Flask, FastAPI, Spring Boot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MongoDB, PostgreSQL, MySQL, Redis, SQLite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Jest, Mocha, JUnit, Swagger, Postman</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Deployment &amp; CI/CD</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Docker, Kubernetes, Jenkins, AWS, GCP</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Version Control &amp; Collaboration</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Git, GitHub, GitLab, Bitbucket, JIRA</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