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experience specializing in application development and API integration, particularly within Dynamics NAV and Business Central. Proven track record in utilizing JavaScript, Python, C#, and building scalable solutions with REST and GraphQL APIs. Adept at enhancing business processes through effective communication and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Dynamics NAV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Central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robust business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communication between the client systems and application back-ends.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data management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data governance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to educate clients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facilitating smoother adoption and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Joint Application Development (JAD) sessions, fostering collaboration among stakeholders to align technical solutions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ensure high-quality coding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versioning and deployments of client changes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minimizing disruption.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strategies that improved the quality of deliverables by integrating automated unit tests into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technical challenges, fostering a proactive and solution-oriented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business analysts to translate functional requirements into technical specifications for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codebase and executed refactoring processes to improve performance and maintainability of legacy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capabilities through ongoing performance tuning and enhancement of business processes using software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teams to implement Service-Oriented Architecture (SOA) principles in the development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optimized queries and procedures that supported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transitions and enhancements of business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framework, contributing to sprint planning, daily stand-ups, and retrospectives to ensure project alignment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tests to validate functionality, stability, and reliability of applications, enhancing overall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and resolved performance issues, effectively optimizing application speed and responsiveness based on user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for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their professional development and improving team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requirements gathering sessions, transforming business needs into actionable development tasks with precise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manage project timelines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integrations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communication protocols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conducted user acceptance testing (UAT) procedures, ensuring that solutions met all functional requirements and performed satisfactorily.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clear documentation for applications developed,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knowledge sharing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refine stakeholder requirements, ensuring alignment with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metrics tracking to report on user engagement and system capabilities, resulting in strategic planning adjustments.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C#, AL,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Dynamics NAV, Business Central, Web Development,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Azure, AWS, DevOps, API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Version Control (Git), Continuous Integration, Debugging,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Trello, Kanban,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