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Microsoft 365 Senior Developer with over 9 years of experience in architecting and developing enterprise-level solutions on Microsoft 365 platforms, including SharePoint Online, Power Platform, and Teams. Proven expertise in leveraging advanced technologies such as SPFx, Power Automate, and Microsoft Graph API to drive business value through tailored solutions. Demonstrated success in collaborating with cross-functional teams to translate business needs into robust technical specifications, ensuring alignment with organizational goals and industry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solutions on </w:t>
      </w:r>
      <w:r w:rsidRPr="00432203">
        <w:rPr>
          <w:rFonts w:asciiTheme="minorHAnsi" w:hAnsiTheme="minorHAnsi" w:cstheme="majorHAnsi"/>
          <w:b/>
          <w:bCs/>
          <w:lang w:val="en-US"/>
        </w:rPr>
        <w:t xml:space="preserve">SharePoint Online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SPFx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a variety of complex features and ensuring alignment with business objectives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workflows and applications with </w:t>
      </w:r>
      <w:r w:rsidRPr="00432203">
        <w:rPr>
          <w:rFonts w:asciiTheme="minorHAnsi" w:hAnsiTheme="minorHAnsi" w:cstheme="majorHAnsi"/>
          <w:b/>
          <w:bCs/>
          <w:lang w:val="en-US"/>
        </w:rPr>
        <w:t xml:space="preserve">Power Automate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Apps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business processes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Microsoft Graph 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retrieval and manipulation across Microsoft 365 applications,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code reviews to ensure solutions are robust, secure, and compliant with organizational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r w:rsidRPr="00432203">
        <w:rPr>
          <w:rFonts w:asciiTheme="minorHAnsi" w:hAnsiTheme="minorHAnsi" w:cstheme="majorHAnsi"/>
          <w:b/>
          <w:bCs/>
          <w:lang w:val="en-US"/>
        </w:rPr>
        <w:t xml:space="preserve">Microsoft 365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technologies, fostering growth and adherence to best practices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comprehensive technical documentation, including architecture diagrams and user manuals for newly developed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business stakeholders to gather requirements and translate them into technical specifications, ensuring user-centric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and compliance measures within applications, working closely with governance teams to adhere to regulatory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improvement efforts by staying updated on emerging technologies within the Microsoft 365 ecosystem and recommending enhancements to existing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Azure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implement serverless solutions that improved solution performance and scalability across all development phases.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Used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for CI/CD pipelines, automating deployment across development, testing, and production environments to minimize manual interventions.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Diagnosed and resolved technical issues in a timely manner, ensuring minimal disruption to business operations and optimizing user experience.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projects utilizing </w:t>
      </w:r>
      <w:r w:rsidRPr="00432203">
        <w:rPr>
          <w:rFonts w:asciiTheme="minorHAnsi" w:eastAsia="Times New Roman" w:hAnsiTheme="minorHAnsi" w:cs="Times New Roman"/>
          <w:b/>
          <w:bCs/>
          <w:lang w:val="en-US"/>
        </w:rPr>
        <w:t xml:space="preserve">SharePoint Framework (SPFx)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related technologies to deliver complex business solutions on </w:t>
      </w:r>
      <w:r w:rsidRPr="00432203">
        <w:rPr>
          <w:rFonts w:asciiTheme="minorHAnsi" w:eastAsia="Times New Roman" w:hAnsiTheme="minorHAnsi" w:cs="Times New Roman"/>
          <w:b/>
          <w:bCs/>
          <w:lang w:val="en-US"/>
        </w:rPr>
        <w:t xml:space="preserve">SharePoint Online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analyze and gather requirements for custom applications using </w:t>
      </w:r>
      <w:r w:rsidRPr="00432203">
        <w:rPr>
          <w:rFonts w:asciiTheme="minorHAnsi" w:eastAsia="Times New Roman" w:hAnsiTheme="minorHAnsi" w:cs="Times New Roman"/>
          <w:b/>
          <w:bCs/>
          <w:lang w:val="en-US"/>
        </w:rPr>
        <w:t xml:space="preserve">Power Apps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Automate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alignment with client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integrated RESTful services in </w:t>
      </w:r>
      <w:r w:rsidRPr="00432203">
        <w:rPr>
          <w:rFonts w:asciiTheme="minorHAnsi" w:eastAsia="Times New Roman" w:hAnsiTheme="minorHAnsi" w:cs="Times New Roman"/>
          <w:b/>
          <w:bCs/>
          <w:lang w:val="en-US"/>
        </w:rPr>
        <w:t xml:space="preserve">.NET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connectivity and data flow across various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to improve team understanding of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dashboards and reporting capabilities, driving data-driven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documentation and provided clarity in technical specifications for future application development reference.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third-party systems for integration with Microsoft 365 through custom APIs, ensuring operational synergy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test-driven development practices by writing comprehensive unit and integration tests to validate application functionalities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a smooth development process and facilitating collaboration among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Agile ceremonies, contributing to sprint planning and retrospective meetings to refine project roadmaps effectively and enhance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monitoring tools to assess application performance and user activity, rectifying bottlenecks and ensuring optimal solution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foundational knowledge of </w:t>
      </w:r>
      <w:r w:rsidRPr="00432203">
        <w:rPr>
          <w:rFonts w:asciiTheme="minorHAnsi" w:eastAsia="Times New Roman" w:hAnsiTheme="minorHAnsi" w:cs="Times New Roman"/>
          <w:b/>
          <w:bCs/>
          <w:lang w:val="en-US"/>
        </w:rPr>
        <w:t xml:space="preserve">Azure Active Directory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organizational security and compliance for </w:t>
      </w:r>
      <w:r w:rsidRPr="00432203">
        <w:rPr>
          <w:rFonts w:asciiTheme="minorHAnsi" w:eastAsia="Times New Roman" w:hAnsiTheme="minorHAnsi" w:cs="Times New Roman"/>
          <w:b/>
          <w:bCs/>
          <w:lang w:val="en-US"/>
        </w:rPr>
        <w:t xml:space="preserve">Microsoft 365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online learning materials for the integration of </w:t>
      </w:r>
      <w:r w:rsidRPr="00432203">
        <w:rPr>
          <w:rFonts w:asciiTheme="minorHAnsi" w:eastAsia="Times New Roman" w:hAnsiTheme="minorHAnsi" w:cs="Times New Roman"/>
          <w:b/>
          <w:bCs/>
          <w:lang w:val="en-US"/>
        </w:rPr>
        <w:t xml:space="preserve">Microsoft Teams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workplace communications, enhancing employee collaboration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reusable templates for application development using </w:t>
      </w:r>
      <w:r w:rsidRPr="00432203">
        <w:rPr>
          <w:rFonts w:asciiTheme="minorHAnsi" w:eastAsia="Times New Roman" w:hAnsiTheme="minorHAnsi" w:cs="Times New Roman"/>
          <w:b/>
          <w:bCs/>
          <w:lang w:val="en-US"/>
        </w:rPr>
        <w:t xml:space="preserve">Power Apps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drastically cutting down development time for future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the </w:t>
      </w:r>
      <w:r w:rsidRPr="00432203">
        <w:rPr>
          <w:rFonts w:asciiTheme="minorHAnsi" w:eastAsia="Times New Roman" w:hAnsiTheme="minorHAnsi" w:cs="Times New Roman"/>
          <w:b/>
          <w:bCs/>
          <w:lang w:val="en-US"/>
        </w:rPr>
        <w:t xml:space="preserve">Microsoft 365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improving accessibility and functionality for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cross-functional teams to ensure smooth deployment of developed solutions seamlessly into production environments, improving overall application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Gathered user feedback for testing phases, refining digital applications based on end-user interactions to further enhance user experience.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C#,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Microsoft 365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SharePoint Online, Power Platform, Teams, Microsoft Graph API, Power Automate, Power Apps, SharePoint Framework (SPFx), Power BI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.NET, Azure Functions, RESTful Web Services, Azure Active Directory, API Integration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Git, Azure DevOps, Postman, JIRA, PowerShell, Node.js,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Unit Testing, Integration Testing, Automated Testing, Code Reviews, Continuous Integration/Continuous Deployment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