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MicroStrategy administration and business intelligence solutions. Proven expertise in SQL, performance tuning of BI servers, user and security administration, and project management. Adept at migration, upgrades, and patch management, with hands-on experience in both Linux and Windows environments. Strong analytical skills combined with practical experience in cloud platforms like AWS and Azure make me a robust candidate for driving impactful BI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w:t>
      </w:r>
      <w:r w:rsidRPr="00432203">
        <w:rPr>
          <w:rFonts w:asciiTheme="minorHAnsi" w:hAnsiTheme="minorHAnsi" w:cstheme="majorHAnsi"/>
          <w:b/>
          <w:bCs/>
          <w:lang w:val="en-US"/>
        </w:rPr>
        <w:t xml:space="preserve">MicroStrategy administration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efforts at TechWize, focusing on performance tuning and user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queries for accessing and manipulating data within </w:t>
      </w:r>
      <w:r w:rsidRPr="00432203">
        <w:rPr>
          <w:rFonts w:asciiTheme="minorHAnsi" w:hAnsiTheme="minorHAnsi" w:cstheme="majorHAnsi"/>
          <w:b/>
          <w:bCs/>
          <w:lang w:val="en-US"/>
        </w:rPr>
        <w:t xml:space="preserve">MicroStrategy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reporting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effective </w:t>
      </w:r>
      <w:r w:rsidRPr="00432203">
        <w:rPr>
          <w:rFonts w:asciiTheme="minorHAnsi" w:hAnsiTheme="minorHAnsi" w:cstheme="majorHAnsi"/>
          <w:b/>
          <w:bCs/>
          <w:lang w:val="en-US"/>
        </w:rPr>
        <w:t xml:space="preserve">user administration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maintain data integrity and secure user access across multiple </w:t>
      </w:r>
      <w:r w:rsidRPr="00432203">
        <w:rPr>
          <w:rFonts w:asciiTheme="minorHAnsi" w:hAnsiTheme="minorHAnsi" w:cstheme="majorHAnsi"/>
          <w:b/>
          <w:bCs/>
          <w:lang w:val="en-US"/>
        </w:rPr>
        <w:t xml:space="preserve">MicroStrategy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Intelligence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for enhancing load balancing and clustering capabilities, ensuring smooth operation during peak usage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BI strategies using </w:t>
      </w:r>
      <w:r w:rsidRPr="00432203">
        <w:rPr>
          <w:rFonts w:asciiTheme="minorHAnsi" w:hAnsiTheme="minorHAnsi" w:cstheme="majorHAnsi"/>
          <w:b/>
          <w:bCs/>
          <w:lang w:val="en-US"/>
        </w:rPr>
        <w:t xml:space="preserve">MicroStrategy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streamline client-specific project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r w:rsidRPr="00432203">
        <w:rPr>
          <w:rFonts w:asciiTheme="minorHAnsi" w:hAnsiTheme="minorHAnsi" w:cstheme="majorHAnsi"/>
          <w:b/>
          <w:bCs/>
          <w:lang w:val="en-US"/>
        </w:rPr>
        <w:t xml:space="preserve">patch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 upgrades to maintain high availability and security of BI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workflow automation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significantly reducing manual effort and operational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facilitate </w:t>
      </w:r>
      <w:r w:rsidRPr="00432203">
        <w:rPr>
          <w:rFonts w:asciiTheme="minorHAnsi" w:hAnsiTheme="minorHAnsi" w:cstheme="majorHAnsi"/>
          <w:b/>
          <w:bCs/>
          <w:lang w:val="en-US"/>
        </w:rPr>
        <w:t xml:space="preserve">migration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data and integrations to </w:t>
      </w:r>
      <w:r w:rsidRPr="00432203">
        <w:rPr>
          <w:rFonts w:asciiTheme="minorHAnsi" w:hAnsiTheme="minorHAnsi" w:cstheme="majorHAnsi"/>
          <w:b/>
          <w:bCs/>
          <w:lang w:val="en-US"/>
        </w:rPr>
        <w:t xml:space="preserve">cloud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testing framework utilizing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health checks of BI servers, improving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engagement through the deployment of </w:t>
      </w:r>
      <w:r w:rsidRPr="00432203">
        <w:rPr>
          <w:rFonts w:asciiTheme="minorHAnsi" w:hAnsiTheme="minorHAnsi" w:cstheme="majorHAnsi"/>
          <w:b/>
          <w:bCs/>
          <w:lang w:val="en-US"/>
        </w:rPr>
        <w:t xml:space="preserve">Narrowcast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bespoke content delivery to targeted user groups.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critical role in the troubleshooting and support of </w:t>
      </w:r>
      <w:r w:rsidRPr="00432203">
        <w:rPr>
          <w:rFonts w:asciiTheme="minorHAnsi" w:hAnsiTheme="minorHAnsi" w:cstheme="majorHAnsi"/>
          <w:b/>
          <w:bCs/>
          <w:lang w:val="en-US"/>
        </w:rPr>
        <w:t xml:space="preserve">MicroStrategy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issues, resulting in decreased resolution times and increased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reporting tools into </w:t>
      </w:r>
      <w:r w:rsidRPr="00432203">
        <w:rPr>
          <w:rFonts w:asciiTheme="minorHAnsi" w:hAnsiTheme="minorHAnsi" w:cstheme="majorHAnsi"/>
          <w:b/>
          <w:bCs/>
          <w:lang w:val="en-US"/>
        </w:rPr>
        <w:t xml:space="preserve">MicroStrategy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visibility and informed decision-making.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w:t>
      </w:r>
      <w:r w:rsidRPr="00432203">
        <w:rPr>
          <w:rFonts w:asciiTheme="minorHAnsi" w:eastAsia="Times New Roman" w:hAnsiTheme="minorHAnsi" w:cs="Times New Roman"/>
          <w:b/>
          <w:bCs/>
          <w:lang w:val="en-US"/>
        </w:rPr>
        <w:t xml:space="preserve">MicroStrategy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at Asana, ensuring alignment with client requirements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significant </w:t>
      </w:r>
      <w:r w:rsidRPr="00432203">
        <w:rPr>
          <w:rFonts w:asciiTheme="minorHAnsi" w:eastAsia="Times New Roman" w:hAnsiTheme="minorHAnsi" w:cs="Times New Roman"/>
          <w:b/>
          <w:bCs/>
          <w:lang w:val="en-US"/>
        </w:rPr>
        <w:t xml:space="preserve">performance tuning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 BI servers through strategic configuration adjustments to </w:t>
      </w:r>
      <w:r w:rsidRPr="00432203">
        <w:rPr>
          <w:rFonts w:asciiTheme="minorHAnsi" w:eastAsia="Times New Roman" w:hAnsiTheme="minorHAnsi" w:cs="Times New Roman"/>
          <w:b/>
          <w:bCs/>
          <w:lang w:val="en-US"/>
        </w:rPr>
        <w:t xml:space="preserve">Intelligence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large-scale user and project administration procedures, improving overall organizational security within </w:t>
      </w:r>
      <w:r w:rsidRPr="00432203">
        <w:rPr>
          <w:rFonts w:asciiTheme="minorHAnsi" w:eastAsia="Times New Roman" w:hAnsiTheme="minorHAnsi" w:cs="Times New Roman"/>
          <w:b/>
          <w:bCs/>
          <w:lang w:val="en-US"/>
        </w:rPr>
        <w:t xml:space="preserve">MicroStrategy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BI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solutions, enhancing data reporting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system upgrades and patch processes, ensuring minimal disruption during transitions and maintaining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Scripted operational tasks and data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efficiency and reduce overhead during routine administration.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facilitate effective migration processes and upgrades relating to </w:t>
      </w:r>
      <w:r w:rsidRPr="00432203">
        <w:rPr>
          <w:rFonts w:asciiTheme="minorHAnsi" w:eastAsia="Times New Roman" w:hAnsiTheme="minorHAnsi" w:cs="Times New Roman"/>
          <w:b/>
          <w:bCs/>
          <w:lang w:val="en-US"/>
        </w:rPr>
        <w:t xml:space="preserve">MicroStrategy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installations.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staff on the effective use of </w:t>
      </w:r>
      <w:r w:rsidRPr="00432203">
        <w:rPr>
          <w:rFonts w:asciiTheme="minorHAnsi" w:eastAsia="Times New Roman" w:hAnsiTheme="minorHAnsi" w:cs="Times New Roman"/>
          <w:b/>
          <w:bCs/>
          <w:lang w:val="en-US"/>
        </w:rPr>
        <w:t xml:space="preserve">MicroStrategy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fostering a culture of data-driven decision-making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deep data analysis, ensuring impactful insights contributed to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adapted </w:t>
      </w:r>
      <w:r w:rsidRPr="00432203">
        <w:rPr>
          <w:rFonts w:asciiTheme="minorHAnsi" w:eastAsia="Times New Roman" w:hAnsiTheme="minorHAnsi" w:cs="Times New Roman"/>
          <w:b/>
          <w:bCs/>
          <w:lang w:val="en-US"/>
        </w:rPr>
        <w:t xml:space="preserve">MicroStrategy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integration with existing systems, enhancing overall functionality and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management of </w:t>
      </w:r>
      <w:r w:rsidRPr="00432203">
        <w:rPr>
          <w:rFonts w:asciiTheme="minorHAnsi" w:eastAsia="Times New Roman" w:hAnsiTheme="minorHAnsi" w:cs="Times New Roman"/>
          <w:b/>
          <w:bCs/>
          <w:lang w:val="en-US"/>
        </w:rPr>
        <w:t xml:space="preserve">MicroStrategy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products at Skillsoft, enhancing the learning management system's analytical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basic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reports, facilitating improved analytics and data manipulation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initial setup and configuration of </w:t>
      </w:r>
      <w:r w:rsidRPr="00432203">
        <w:rPr>
          <w:rFonts w:asciiTheme="minorHAnsi" w:eastAsia="Times New Roman" w:hAnsiTheme="minorHAnsi" w:cs="Times New Roman"/>
          <w:b/>
          <w:bCs/>
          <w:lang w:val="en-US"/>
        </w:rPr>
        <w:t xml:space="preserve">MicroStrategy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focusing on project and user administration.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end-user documentation for </w:t>
      </w:r>
      <w:r w:rsidRPr="00432203">
        <w:rPr>
          <w:rFonts w:asciiTheme="minorHAnsi" w:eastAsia="Times New Roman" w:hAnsiTheme="minorHAnsi" w:cs="Times New Roman"/>
          <w:b/>
          <w:bCs/>
          <w:lang w:val="en-US"/>
        </w:rPr>
        <w:t xml:space="preserve">MicroStrategy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improving onboarding processes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to ensure stable operations of BI applications and solutions deployed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w:t>
      </w:r>
      <w:r w:rsidRPr="00432203">
        <w:rPr>
          <w:rFonts w:asciiTheme="minorHAnsi" w:eastAsia="Times New Roman" w:hAnsiTheme="minorHAnsi" w:cs="Times New Roman"/>
          <w:b/>
          <w:bCs/>
          <w:lang w:val="en-US"/>
        </w:rPr>
        <w:t xml:space="preserve">system migration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onboarding new database technologies and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MicroStrategy, SQL, Oracle, SQL Server, Teradata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Linux, Windows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Tuning &amp; Administration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Intelligence Server, Clustering, Load Balancing, Security Administration, User Administration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Shell, Python, PowerShell, Migration Tools, Upgrade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Narrowcast Services, Web Services, Mobile Services, Distribution Services,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