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mobile application development, particularly in Maximo. Proven ability to optimize field operations and manage data efficiently through innovative mobile solutions. Proficient in integration of mobile applications with backend systems using AWS and Azure. Deep expertise in project delivery and stakeholder engagement, ensuring high user satisfaction and operational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configured mobile applications specifically for </w:t>
      </w:r>
      <w:r w:rsidRPr="00432203">
        <w:rPr>
          <w:rFonts w:asciiTheme="minorHAnsi" w:hAnsiTheme="minorHAnsi" w:cstheme="majorHAnsi"/>
          <w:b/>
          <w:bCs/>
          <w:lang w:val="en-US"/>
        </w:rPr>
        <w:t xml:space="preserve">Maximo Mobile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field operational efficiency and data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leveraging the </w:t>
      </w:r>
      <w:r w:rsidRPr="00432203">
        <w:rPr>
          <w:rFonts w:asciiTheme="minorHAnsi" w:hAnsiTheme="minorHAnsi" w:cstheme="majorHAnsi"/>
          <w:b/>
          <w:bCs/>
          <w:lang w:val="en-US"/>
        </w:rPr>
        <w:t xml:space="preserve">Maximo Integration Framework (MIF)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backend systems, ensuring data accuracy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mobile application requirements, crafting solutions to improve efficiency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Quickly identified and resolved mobile application issues, maintaining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application changes and configurations, facilitating smooth upgrades and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end-to-end project delivery in the utility domain, focusing on </w:t>
      </w:r>
      <w:r w:rsidRPr="00432203">
        <w:rPr>
          <w:rFonts w:asciiTheme="minorHAnsi" w:hAnsiTheme="minorHAnsi" w:cstheme="majorHAnsi"/>
          <w:b/>
          <w:bCs/>
          <w:lang w:val="en-US"/>
        </w:rPr>
        <w:t xml:space="preserve">Maximo 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MAS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integration,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across multiple mobile platforms to ensure reliability and operational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mobile development best practices and </w:t>
      </w:r>
      <w:r w:rsidRPr="00432203">
        <w:rPr>
          <w:rFonts w:asciiTheme="minorHAnsi" w:hAnsiTheme="minorHAnsi" w:cstheme="majorHAnsi"/>
          <w:b/>
          <w:bCs/>
          <w:lang w:val="en-US"/>
        </w:rPr>
        <w:t xml:space="preserve">Maximo Mobile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delivery expectations, leveraging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feedback for ongoing improvements in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 and collaborate with other developers.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mobile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enhanced data interaction and user experience, conducting rigorous testing to ensure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platforms, specifically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mobile application deployment and ensure robust operational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application features and user requirements, ensuring all developments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contributed to architectural discussions to elevate mobile application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enhance software quality across development cycles. Combined skill set in </w:t>
      </w:r>
      <w:r w:rsidRPr="00432203">
        <w:rPr>
          <w:rFonts w:asciiTheme="minorHAnsi" w:eastAsia="Times New Roman" w:hAnsiTheme="minorHAnsi" w:cs="Times New Roman"/>
          <w:b/>
          <w:bCs/>
          <w:lang w:val="en-US"/>
        </w:rPr>
        <w:t xml:space="preserve">Maximo Mobile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custom libraries for improved feature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coaching on integration of mobile solutions with backend systems, influencing team delivery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across diverse environments, ensuring compatibility and performance optimization tailored for clients' operational needs. 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design and development for multiple enterprise clients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maximizing application efficiency using </w:t>
      </w:r>
      <w:r w:rsidRPr="00432203">
        <w:rPr>
          <w:rFonts w:asciiTheme="minorHAnsi" w:eastAsia="Times New Roman" w:hAnsiTheme="minorHAnsi" w:cs="Times New Roman"/>
          <w:b/>
          <w:bCs/>
          <w:lang w:val="en-US"/>
        </w:rPr>
        <w:t xml:space="preserve">Kotlin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enhance mobile application functionalities, integrating </w:t>
      </w:r>
      <w:r w:rsidRPr="00432203">
        <w:rPr>
          <w:rFonts w:asciiTheme="minorHAnsi" w:eastAsia="Times New Roman" w:hAnsiTheme="minorHAnsi" w:cs="Times New Roman"/>
          <w:b/>
          <w:bCs/>
          <w:lang w:val="en-US"/>
        </w:rPr>
        <w:t xml:space="preserve">Xamarin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cross-platform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phases, capturing user feedback and implementing changes to improve application usability and functionality by 30% over two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workshops to improve product integration features utilizing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exchanges between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Maximo Mobile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workflows were adapted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programming support and resolved bugs in existing applications to maintain smooth operational flows and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Swift, JavaScript, Kotlin,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Maximo Mobile, React Native, Flutter, Ionic, Xamarin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IBM Cloud, Google Cloud, Microsoft Dynamics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Maximo Integration Framework, RESTful APIs, SOAP,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