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Data Scientist with over 9 years of experience in utilizing machine learning models and causal inference frameworks to drive marketing decision-making. Proven track record in leading teams of data scientists, optimizing marketing strategies through rigorous data analysis, and delivering large-scale data science projects. Proficient in Python, R, SQL, and various statistical modeling techniques, with a strong emphasis on predictive analytics and user engagement metrics.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data scientists in developing predictive models focused on customer lifetime value (CLV)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marketing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retention and acquisition marketing, increasing user engagement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causal inference techniques, such as regression discontinuity and synthetic controls, to drive marketing decisions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complex data extraction and manipulation to inform marketing strategies and measure campaign 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senior leadership to align marketing data science initiatives with company goals, leveraging data-driven insights to enhance strategic decision-making.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media mix modeling principles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budget allocation towards most effective marketing channels.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A/B testing protocols, analyzing results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Statistical methods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assess campaign impact and performance improvements.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data scientists in developing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statistical analysis, and data visualization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high-quality data was available for analysis across all marketing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interactive dashboards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tracking of key performance indicators (KPIs) for various marketing campaigns.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and training sessions on data visualization and interpretation techniques, enhancing the data literacy of marketing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in collaborative projects, ensuring transparent workflows and streamlined team contributions.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a team of data analysts focused on developing models for understanding customer behavior and marketing spend efficiency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machine learning algorithms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Keras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predictive modeling of user engagement, yielding actionable marketing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reports and visualizations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complex data findings to stakeholders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extensively to query large datasets and perform ad-hoc data analysis to support marketing strategies and operational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backend data processing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accessibility for ongoing analytical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in-depth segmentation analysis using clustering techniques, enhancing targeted marketing efforts and customer outreach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user-friendly dashboards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dynamically showcased data trends to non-technical stakeholders for improved decision-making.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integrate marketing analytics with product development, leveraging user feedback for iterative enhancements.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regression analysis and A/B testing to evaluate the effectiveness of marketing campaigns, leading to optimized budget allocations based on performance results.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to senior management through workshops that demonstrated data's impact on marketing strategies, ensuring alignment with organizational goals.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data science tools for operational analysis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metrics and outcomes.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statistical models for predicting market trends and consumer behavior patterns, utilizing necessitated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building data pipelines for consistent and coherent collection and transformation of marketing data to optimize the reporting process.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exploratory data analysis in marketing projects, generating insights that influenced future strategies and campaigns.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tools for data cleaning and processing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NumPy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the quality and reliability of marketing datasets.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team brainstorming sessions to devise strategies that leverage data insights for increased market penetration, successfully contributing to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25% increase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overall project deliverables.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R, SQL, JavaScript, Java, C++, SAS, Scala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Analysis &amp; Visualization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Matplotlib, Seaborn, Tableau, Power BI, D3.js, Plotly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&amp; Algorithms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Scikit-learn, TensorFlow, Keras, PyTorch, XGBoost, LightGBM, ARIMA, Random Forests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Statistical Techniques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Regression Analysis, Causal Inference, A/B Testing, Time Series Analysis, Clustering, Segmentation, Survival Analysis, Multivariate Testing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Technologies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Apache Spark, Hadoop, AWS, Azure, Google Cloud, Jupyter Notebooks, Git, Docker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