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ML Researcher with over 9 years of experience in developing predictive models in biotechnology. Proven ability to create ML-based representations of biological systems and optimize complex composite models. Experienced in coordinating multi-disciplinary projects while leveraging extensive programming skills in Python, TensorFlow, PyTorch, and Scikit-learn.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ML-based predictive models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drug response simulations, streamlining research and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hybrid multiscale biological simulators incorporating ML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calibration and simulation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biological simulations with machine learning approaches, ensuring alignment in project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optimization of ML models using various methodologies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Grid 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Bayesian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predictive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biological modeling tools to analyze and model signaling pathways, significantly advancing biological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processing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prepare datasets for training ML models, ensuring high data quality and relevance.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model testing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validating the performance of ML algorithms against biological criteria.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projects involving small datasets optimization using advanced techniques to ensure fidelity of biological insights within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in team meetings, elucidating complex biological interactions and model behaviors using visualization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on best practices for simulating biological systems using ML, facilitating knowledge transfer within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and researchers in machine learning applications in biology, enhancing team capabilities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new features in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while fostering an environment of collaborative problem-solving.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machine learning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workflow efficiency, leading to significant advancements in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of large-scale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technologies, ensuring scalability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retrieval tasks, streamlining access to research data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testing and quality assurance processes for applications developed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developed tools for data visualization and analytical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research findings effectively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Agile practices within the team, enhancing collaboration and project visibility for ongoing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internal and external stakeholders for requirement gathering and defining project milestones, ensuring stakeholder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coding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coding standards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 for enhanced functionality in research applications, demonstrating a proactive approach to problem-solving.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 in collaborative projects, maintaining a robust and organized codebase.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routine tasks, improving team productivity by minimizing manual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data preprocessing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clean data setups for subsequent analytical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cross-departmental projects to gather requirements and define technical specifications, ensuring comprehensive project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training documentation for machine learning techniques relevant to biological applications, fostering skill development across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benchmarking of different ML frameworks using latency and performance measures to establish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software development, ensuring code integrity across large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Biological Modeling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BioPython, NetworkX, Cytoscape, OpenMM, ChimeraX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Simulation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SciPy, Matplotlib, SimPy, MDAnalysis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Optimization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Hyperopt, Optuna, Bayesian Optimization, Grid Search, Random 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