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Machine Learning Engineer with over 9 years of experience in building and optimizing ML systems at scale. Proven expertise in Python and advanced ML frameworks, leveraging cloud platforms for efficient model deployment and operational excellence. Demonstrated ability to drive model performance through feature engineering, boosting accuracy and reliability while fostering collaboration across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r w:rsidRPr="00432203">
        <w:rPr>
          <w:rFonts w:asciiTheme="minorHAnsi" w:hAnsiTheme="minorHAnsi" w:cstheme="majorHAnsi"/>
          <w:b/>
          <w:bCs/>
          <w:lang w:val="en-US"/>
        </w:rPr>
        <w:t xml:space="preserve">scalable ML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feature engineering, training, and model serving.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feature engineering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model performance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big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Science to deploy </w:t>
      </w:r>
      <w:r w:rsidRPr="00432203">
        <w:rPr>
          <w:rFonts w:asciiTheme="minorHAnsi" w:hAnsiTheme="minorHAnsi" w:cstheme="majorHAnsi"/>
          <w:b/>
          <w:bCs/>
          <w:lang w:val="en-US"/>
        </w:rPr>
        <w:t xml:space="preserve">real-time predictions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yielding a </w:t>
      </w:r>
      <w:r w:rsidRPr="00432203">
        <w:rPr>
          <w:rFonts w:asciiTheme="minorHAnsi" w:hAnsiTheme="minorHAnsi" w:cstheme="majorHAnsi"/>
          <w:b/>
          <w:bCs/>
          <w:lang w:val="en-US"/>
        </w:rPr>
        <w:t xml:space="preserve">15%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increase in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w:t>
      </w:r>
      <w:r w:rsidRPr="00432203">
        <w:rPr>
          <w:rFonts w:asciiTheme="minorHAnsi" w:hAnsiTheme="minorHAnsi" w:cstheme="majorHAnsi"/>
          <w:b/>
          <w:bCs/>
          <w:lang w:val="en-US"/>
        </w:rPr>
        <w:t xml:space="preserve">model monitoring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utilizing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model reliability and health.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validated complex </w:t>
      </w:r>
      <w:r w:rsidRPr="00432203">
        <w:rPr>
          <w:rFonts w:asciiTheme="minorHAnsi" w:hAnsiTheme="minorHAnsi" w:cstheme="majorHAnsi"/>
          <w:b/>
          <w:bCs/>
          <w:lang w:val="en-US"/>
        </w:rPr>
        <w:t xml:space="preserve">ML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XGBoost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prediction accuracy for retail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training pipelines for feature selection and hyperparameter tuning using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Synthesized results from model performance analysis and presented findings to cross-functional teams, ensuring product alignment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CI/CD practices by integrating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deploying automated testing for model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new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within the organization, establishing standardized practices for model management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best practices for </w:t>
      </w:r>
      <w:r w:rsidRPr="00432203">
        <w:rPr>
          <w:rFonts w:asciiTheme="minorHAnsi" w:hAnsiTheme="minorHAnsi" w:cstheme="majorHAnsi"/>
          <w:b/>
          <w:bCs/>
          <w:lang w:val="en-US"/>
        </w:rPr>
        <w:t xml:space="preserve">ML model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 sharing and innovation among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streamlined data processing workflows to integrate </w:t>
      </w:r>
      <w:r w:rsidRPr="00432203">
        <w:rPr>
          <w:rFonts w:asciiTheme="minorHAnsi" w:hAnsiTheme="minorHAnsi" w:cstheme="majorHAnsi"/>
          <w:b/>
          <w:bCs/>
          <w:lang w:val="en-US"/>
        </w:rPr>
        <w:t xml:space="preserve">distributed computing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Dask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processing time by up to </w:t>
      </w:r>
      <w:r w:rsidRPr="00432203">
        <w:rPr>
          <w:rFonts w:asciiTheme="minorHAnsi" w:hAnsiTheme="minorHAnsi" w:cstheme="majorHAnsi"/>
          <w:b/>
          <w:bCs/>
          <w:lang w:val="en-US"/>
        </w:rPr>
        <w:t xml:space="preserve">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querying and data analytics, enhancing decision-making processes for product features.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deployment of </w:t>
      </w:r>
      <w:r w:rsidRPr="00432203">
        <w:rPr>
          <w:rFonts w:asciiTheme="minorHAnsi" w:eastAsia="Times New Roman" w:hAnsiTheme="minorHAnsi" w:cs="Times New Roman"/>
          <w:b/>
          <w:bCs/>
          <w:lang w:val="en-US"/>
        </w:rPr>
        <w:t xml:space="preserve">ML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production, ensuring high availability and reliability through </w:t>
      </w:r>
      <w:r w:rsidRPr="00432203">
        <w:rPr>
          <w:rFonts w:asciiTheme="minorHAnsi" w:eastAsia="Times New Roman" w:hAnsiTheme="minorHAnsi" w:cs="Times New Roman"/>
          <w:b/>
          <w:bCs/>
          <w:lang w:val="en-US"/>
        </w:rPr>
        <w:t xml:space="preserve">AWS SageMaker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optimized data pipelines using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workflows and improve collaboration with Data Science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scalability of ML applications by utilizing containerization and orchestration techniques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advanced </w:t>
      </w:r>
      <w:r w:rsidRPr="00432203">
        <w:rPr>
          <w:rFonts w:asciiTheme="minorHAnsi" w:eastAsia="Times New Roman" w:hAnsiTheme="minorHAnsi" w:cs="Times New Roman"/>
          <w:b/>
          <w:bCs/>
          <w:lang w:val="en-US"/>
        </w:rPr>
        <w:t xml:space="preserve">feature selection techniques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leveraging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model evaluation and refinement.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improve business metrics by designing and implementing targeted data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production ML workflows, integrating CI/CD using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monitoring systems for model performance, ensuring adherence to KPIs through observability tools and model health checks.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use of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collaborative environments, fostering enhanced team productivity and accountability.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prediction algorithms to utilize historical data for real-time analytics leveraging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the nuances of </w:t>
      </w:r>
      <w:r w:rsidRPr="00432203">
        <w:rPr>
          <w:rFonts w:asciiTheme="minorHAnsi" w:eastAsia="Times New Roman" w:hAnsiTheme="minorHAnsi" w:cs="Times New Roman"/>
          <w:b/>
          <w:bCs/>
          <w:lang w:val="en-US"/>
        </w:rPr>
        <w:t xml:space="preserve">MLOps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pipeline efficiencies, promoting a learning culture within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w:t>
      </w:r>
      <w:r w:rsidRPr="00432203">
        <w:rPr>
          <w:rFonts w:asciiTheme="minorHAnsi" w:eastAsia="Times New Roman" w:hAnsiTheme="minorHAnsi" w:cs="Times New Roman"/>
          <w:b/>
          <w:bCs/>
          <w:lang w:val="en-US"/>
        </w:rPr>
        <w:t xml:space="preserve">cloud-based platform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predictive analytics by utilizing services from </w:t>
      </w:r>
      <w:r w:rsidRPr="00432203">
        <w:rPr>
          <w:rFonts w:asciiTheme="minorHAnsi" w:eastAsia="Times New Roman" w:hAnsiTheme="minorHAnsi" w:cs="Times New Roman"/>
          <w:b/>
          <w:bCs/>
          <w:lang w:val="en-US"/>
        </w:rPr>
        <w:t xml:space="preserve">Google Cloud Platform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extraction and manipulation within distributed databases, improving data accuracy and access speeds.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real-time data collection using </w:t>
      </w:r>
      <w:r w:rsidRPr="00432203">
        <w:rPr>
          <w:rFonts w:asciiTheme="minorHAnsi" w:eastAsia="Times New Roman" w:hAnsiTheme="minorHAnsi" w:cs="Times New Roman"/>
          <w:b/>
          <w:bCs/>
          <w:lang w:val="en-US"/>
        </w:rPr>
        <w:t xml:space="preserve">Flink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additional insights into customer behavior patterns for improved algorithm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data entry processes, enhancing throughput and data integrity in operational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for the deployment of data-driven applications, streamlining operational processes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cycles, contributing to sprint planning and technical assessments to enhance product features.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R,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ML 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PyTorch, XGBoost, Keras,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SageMaker, Google Cloud AI, Azure ML, BigQuery, Vertex 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Dask, Airflow, Prefect,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