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Engineer with over 9 years of extensive experience across diverse sectors, specializing in developing, tuning, and deploying machine learning models. Proficient in Python and a range of ML frameworks, with a strong background in natural language processing and AI solutions. Adept at driving research innovations and collaborating with cross-functional teams to ensure seamless integration of machine learning capabilities into production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robust performance benchmarks and integration into enterprise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Natural Language Processing (NLP)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 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model accuracy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model fine-tuning and prompt engineering for large language models (LLMs)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GPT-3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contextual understanding of user inputs.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hyperparameter tuning and experiments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fine-tune model performance based on diverse datasets and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including backend engineers, to integrate machine learning models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services, ensuring smooth deployment and operation.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semantic search and recommendation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embeddings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clustering techniques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engagement and search relevance.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clear documentation, model cards, and evaluation reports to stakeholders enhancing comprehension and transparency in ML model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ML applications, facilitating efficient deployment and scaling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for managing model inference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deployment, and tracking model performance over time.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via contributions to open-source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ML/NLP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projects, enhancing collaborative coding practices and engaging with the wider AI community.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model deployment and management, ensuring efficient handling of computational resources and budgeting.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retrieval and manipulation, supporting the data analysis for model development and training procedures.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deep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NLP and classification applications, which significantly improved data processing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testing processes for various ML models ensuring performance met original design specifications through systematic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within teams, maintaining an organized workflow and clear change management throughout project lifecycles.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comprehensive machine learning experiments including feature engineering, model selection, and evaluation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interactive notebooks.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internal data science forums resulting in innovative solutions and best practices that optimized processes and promoted knowledge sharing among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data patterns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libraries, identifying key data trends and insights that informed subsequent model design and development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team communications effectively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collaborative environments for brainstorming and problem-solving.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on ML model performance and design, enhancing code quality, and refining model implementation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cloud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scalable ML solutions and ensure optimal resource utilization for training and inference workloads.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reports showcasing model evaluations and performance metrics in terms easily absorbable by stakeholders, ensuring transparency in AI initiatives.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content related to machine learning strategies and algorithm implementations, fostering skills among team members and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an initiative to revise and improve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efficiency in data ingestion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teams in optimizing model inference times via extensive profiling and aligning resources to improve computational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and explore data trends, fostering a greater understanding of results within the team context.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and ML fundamentals, focusing on practical implementations and rigorous testing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exploratory data analysis (EDA)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identified underlying data issues that informed subsequent preprocessing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Shell Scripting, Java, C++,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PyTorch, scikit-learn,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NLP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spaCy, Hugging Face Transformers, gensim, nltk, Flair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Jupyter, Conda, MLflow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SageMaker, Google Cloud ML, Azure Machine Learning, Heroku,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