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Machine Learning Engineer with over 9 years of experience specializing in developing, training, and deploying machine learning models. Expertise in Python programming with a strong focus on NLP, deep learning techniques, and backend integration using modern frameworks and tools. Proven success in leveraging advanced algorithms and tools to solve complex data challenges in real-world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fine-tuned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 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entity recognition accuracy by implementing advanced tokenization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semantic search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embeddings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clustering techniques, significantly improving retrieval efficiency for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backend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seamless APIs for real-time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a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model training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hyperparameter tuning and performance benchmarking for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models, ensuring optimal functioning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documentation processes for model cards, and evaluation reports,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Sphinx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knowledge sharing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multiple feature branches for ongoing development and ensuring code integrity throughout the project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Kaggle competitions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state-of-the-art algorithms to solve complex data sets and enhance problem-solving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for model validation, reducing errors in model outputs through strategies like cross-validation and unit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machine learning applications, ensuring consistent performance across development, testing,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 shell scripting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repetitive tasks, significantly reducing manual intervention during data processing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experimentation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real-time data ingestion and processing for machine learning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scalable and responsive AI-driven solutions for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large datasets effectively, ensuring optimal data retrieval times and efficient storage solutions for machine learning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exploratory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deriving insights that informed model selection and feature engineering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API endpoints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serve machine learning models, enabling easy access to deployed capabilities for client applications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science teams on multi-project initiatives, leveraging real-world data to validate and enhance machine learning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to ensure adherence to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machine learning methodologies, leading to an overall improvement in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customer feedback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gensim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topic modeling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valuable insights that guided product improvements and feature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Shadowed industry experts, enhancing the internal training module with insights derived from hands-on project involvement, thereby optimizing knowledge transfer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that resulted in significant advancements in model accuracy and efficiency, namely through continuous integration and deployment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machine learning applications on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 architecture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cost-effectiveness.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open-source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ML/NLP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projects, contributing code and documentation to enhance community knowledge and resource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validation processes through creation of testing pipelines for ML application reliability, ensuring model outputs met quality assurance benchmarks.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cross-team collaboration with front-end developers to ensure smooth hand-off of machine learning capabilities to user interfaces,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RESTful APIs for frontend-backend communication to ensure model predictions were integrated seamlessly into web applications, enhancing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coding, testing, and documentation of ML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resulting in more maintainable codebase and easier team collaboration.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PyTorch, Scikit-Learn, spaCy, Hugging Face Transformers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gensim, nltk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MLflow, SageMaker, DVC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