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Machine Learning Engineer with over 9 years of experience in developing and deploying AI-driven solutions across diverse industries, including music streaming and educational technology. Expertise in full-stack AI prototyping, machine learning frameworks, and programming languages such as Python and Java. Proven ability to create innovative machine learning models and workflows, integrating advanced AI capabilities to enhance user experiences and drive product innovation.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deployed end-to-end machine learning models using </w:t>
      </w:r>
      <w:r w:rsidRPr="00432203">
        <w:rPr>
          <w:rFonts w:asciiTheme="minorHAnsi" w:hAnsiTheme="minorHAnsi" w:cstheme="majorHAnsi"/>
          <w:b/>
          <w:bCs/>
          <w:lang w:val="en-US"/>
        </w:rPr>
        <w:t xml:space="preserve">PyTorch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TensorFlow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model accuracy by integrating continuous feedback loops.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w:t>
      </w:r>
      <w:r w:rsidRPr="00432203">
        <w:rPr>
          <w:rFonts w:asciiTheme="minorHAnsi" w:hAnsiTheme="minorHAnsi" w:cstheme="majorHAnsi"/>
          <w:b/>
          <w:bCs/>
          <w:lang w:val="en-US"/>
        </w:rPr>
        <w:t xml:space="preserve">AI DJ</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AI Playlist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features for personalized user experiences, leveraging advanced </w:t>
      </w:r>
      <w:r w:rsidRPr="00432203">
        <w:rPr>
          <w:rFonts w:asciiTheme="minorHAnsi" w:hAnsiTheme="minorHAnsi" w:cstheme="majorHAnsi"/>
          <w:b/>
          <w:bCs/>
          <w:lang w:val="en-US"/>
        </w:rPr>
        <w:t xml:space="preserve">natural language processing (NLP)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techniques.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multi-step autonomous workflows that integrate </w:t>
      </w:r>
      <w:r w:rsidRPr="00432203">
        <w:rPr>
          <w:rFonts w:asciiTheme="minorHAnsi" w:hAnsiTheme="minorHAnsi" w:cstheme="majorHAnsi"/>
          <w:b/>
          <w:bCs/>
          <w:lang w:val="en-US"/>
        </w:rPr>
        <w:t xml:space="preserve">LLMs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 data streams, enhancing automated decision making within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Scala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backend development, contributing to improved system performance and scalability in processing large datasets.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prototype and launch innovative, AI-driven products, including </w:t>
      </w:r>
      <w:r w:rsidRPr="00432203">
        <w:rPr>
          <w:rFonts w:asciiTheme="minorHAnsi" w:hAnsiTheme="minorHAnsi" w:cstheme="majorHAnsi"/>
          <w:b/>
          <w:bCs/>
          <w:lang w:val="en-US"/>
        </w:rPr>
        <w:t xml:space="preserve">personalized sessions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vertical feeds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Analyzed user data patterns and trends to fine-tune </w:t>
      </w:r>
      <w:r w:rsidRPr="00432203">
        <w:rPr>
          <w:rFonts w:asciiTheme="minorHAnsi" w:hAnsiTheme="minorHAnsi" w:cstheme="majorHAnsi"/>
          <w:b/>
          <w:bCs/>
          <w:lang w:val="en-US"/>
        </w:rPr>
        <w:t xml:space="preserve">machine learning models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relevance in recommended content segments.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extensive testing and evaluation of </w:t>
      </w:r>
      <w:r w:rsidRPr="00432203">
        <w:rPr>
          <w:rFonts w:asciiTheme="minorHAnsi" w:hAnsiTheme="minorHAnsi" w:cstheme="majorHAnsi"/>
          <w:b/>
          <w:bCs/>
          <w:lang w:val="en-US"/>
        </w:rPr>
        <w:t xml:space="preserve">LLMs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establishing processes to ensure quality and performance of AI outputs.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active community engagement for AI technologies, continuously exploring new tools and contributing to open-source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and researchers, fostering a collaborative environment for problem-solving and innovation.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user interfaces for AI applications, focusing on seamless integration with backend systems and user experience optimization.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data pipelines using </w:t>
      </w:r>
      <w:r w:rsidRPr="00432203">
        <w:rPr>
          <w:rFonts w:asciiTheme="minorHAnsi" w:hAnsiTheme="minorHAnsi" w:cstheme="majorHAnsi"/>
          <w:b/>
          <w:bCs/>
          <w:lang w:val="en-US"/>
        </w:rPr>
        <w:t xml:space="preserve">Apache 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Spark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efficient real-time data processing and analytics.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Reviewed and improved AI-generated code for compliance with best practices, contributing to code quality and maintainability.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machine learning algorithms for task automation, utilizing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Spark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system efficiencies.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data scientists to construct </w:t>
      </w:r>
      <w:r w:rsidRPr="00432203">
        <w:rPr>
          <w:rFonts w:asciiTheme="minorHAnsi" w:eastAsia="Times New Roman" w:hAnsiTheme="minorHAnsi" w:cs="Times New Roman"/>
          <w:b/>
          <w:bCs/>
          <w:lang w:val="en-US"/>
        </w:rPr>
        <w:t xml:space="preserve">data models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new features, improving content recommendation mechanisms.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developing dynamic web applications that interact with machine learning models, providing real-time feedback to users.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prototypes of predictive models using </w:t>
      </w:r>
      <w:r w:rsidRPr="00432203">
        <w:rPr>
          <w:rFonts w:asciiTheme="minorHAnsi" w:eastAsia="Times New Roman" w:hAnsiTheme="minorHAnsi" w:cs="Times New Roman"/>
          <w:b/>
          <w:bCs/>
          <w:lang w:val="en-US"/>
        </w:rPr>
        <w:t xml:space="preserve">Scikit-learn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Keras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experimenting with various architectures to determine optimal configurations.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daily scrums and project sprints, leveraging </w:t>
      </w:r>
      <w:r w:rsidRPr="00432203">
        <w:rPr>
          <w:rFonts w:asciiTheme="minorHAnsi" w:eastAsia="Times New Roman" w:hAnsiTheme="minorHAnsi" w:cs="Times New Roman"/>
          <w:b/>
          <w:bCs/>
          <w:lang w:val="en-US"/>
        </w:rPr>
        <w:t xml:space="preserve">Agile methodologies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drive project timelines and deliverables.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comprehensive documentation for model architectures and workflows, facilitating knowledge sharing within teams and contributing to broader engineering goals.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Cloud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solutions for model deployment, ensuring scalability and stability under varying loads using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GCP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detailed analyses on user engagement and model effectiveness, iterating based on qualitative feedback and quantitative metrics.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cross-training sessions on </w:t>
      </w:r>
      <w:r w:rsidRPr="00432203">
        <w:rPr>
          <w:rFonts w:asciiTheme="minorHAnsi" w:eastAsia="Times New Roman" w:hAnsiTheme="minorHAnsi" w:cs="Times New Roman"/>
          <w:b/>
          <w:bCs/>
          <w:lang w:val="en-US"/>
        </w:rPr>
        <w:t xml:space="preserve">machine learning principles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team skills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version control and collaborative coding with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effective project collaboration and history tracking.</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development of an e-learning platform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personalized learning experiences.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various stakeholders to gather requirements and translate them into robust AI feature specifications.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extraction and analysis, informing targeted improvements in educational technologies and services.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automated testing strategies using </w:t>
      </w:r>
      <w:r w:rsidRPr="00432203">
        <w:rPr>
          <w:rFonts w:asciiTheme="minorHAnsi" w:eastAsia="Times New Roman" w:hAnsiTheme="minorHAnsi" w:cs="Times New Roman"/>
          <w:b/>
          <w:bCs/>
          <w:lang w:val="en-US"/>
        </w:rPr>
        <w:t xml:space="preserve">pytest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JUnit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the reliability of software releases.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user testing sessions to refine AI-driven functionalities based on direct user feedback.</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data collection processes through automation techniques, resulting in a 25% increase in data gathering efficiency.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 Scala, JavaScript,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Machine Learning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PyTorch, TensorFlow, Scikit-learn, Keras, Spark MLLib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Processing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Apache Kafka, Pandas, NumPy, Hadoop, Spark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GCP, Azure,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Jupyter, IntelliJ IDEA, VS Code, PyCharm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Debugging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pytest, JUnit, Selenium, Postman, MLflow</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