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engineering leadership. Proficient in developing, deploying, and testing applications with a focus on Python, Java, and cloud-based solutions using AWS. Comprehensive knowledge of Agile methodologies, Continuous Integration/Continuous Deployment (CI/CD), and Infrastructure as Code. Strong advocate for stakeholder satisfaction and capable of driving product roadmaps while promoting iterative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life cycle for complex software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Agile methodologies (Scrum, Kanban)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RESTful API development, ensuring security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focusing on Continuous Integration and Continuous Deployment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challenge business requirements, translating them into technical specifications and implementation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solutions while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advanced CI/CD practices, reducing deployment times by 30% and increasing product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knowledge sharing sessions to mentor junior developers on industry best practices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unit testing, resulting in a reduction of bugs in the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architectural frameworks for their applicability within the tech stack, recommending changes that improved system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the deployment process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multi-variate testing strategy that facilitated better decision making based on consumer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software engineers in an Agile environment,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sprint planning while fostering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robustness of the software solutions delivered.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reliable cloud architectures for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to outline project requirements and development processes, ensuring clarity and continuity of knowledge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applications to a cloud-first approach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delivery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break down user stories and prioritize features for agile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development workflows and reduced manual testing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design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that allowed for high-volume data transactions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Agile processes and modern frameworks, resulting in improved team performance and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modern best practices for UI/UX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improving software quality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practices, actively participating in sprint planning and retrospective meetings to continuously enhance team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project documentation detailing software architecture and data flow, ensuring a clear understanding of system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create efficient data storage solutions that met the performance requirements of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knowledge-sharing sessions, presenting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in software development to foster a culture of learning.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Flask,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AWS ECS,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Github Actions, CircleCI,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