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Data Platform Engineer with over 9 years of experience in building cloud-scale data infrastructure and modern data stacks. Proven expertise in Spark, SQL, Python, and Kafka, along with a strong background in designing high-performance APIs and facilitating AI/ML-driven insights. Committed to evolving data platforms to meet the demands of innovative AI workloads and ensuring reliable data insights through observability and governance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processing for AI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access and integration within data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standards for data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and performance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evolution of the data stack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Trino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unify workflows from data ingestion to model serving,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data governance frameworks, defining data product standards and supporting compliance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on data pipelines, minimizing latency and ensuring reliable data delivery to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the data platform, enabling cross-team knowledge sharing and improving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team’s agile methodology by participating in daily stand-ups and retrospectives focused on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strong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delivery velocity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data warehouse solution to optimize query performance and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reviews and pair programming sessions to elevate code quality and foster knowledge-sharing.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infrastructure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developing custom data connectors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models into production pipelines, ensuring scalable deployment and monitoring of AI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involving the migration of legacy data systems to cloud-based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iteratively enhance product features based on user feedback and data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convey complex data trends and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testing methodologies, ensuring integrity and accuracy of data transformations across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validate data quality post-deployment, increasing overall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data engineering and infrastructure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debugging and optimization of ETL processes to increase efficiency and reduce processing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ETL processing times by 30% through code optimizations and architecture redesigns.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training datasets for AI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querying large datasets, improving data retrieval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APIs for enhanced data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workshops focusing on emerging technologies relevant to data engineering and machine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data pipeline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routine data transformations.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data pipeline performance metrics to identify bottlenecks and propose improvements.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Scala, SQL, Java,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Apache Flink, Trino, Apache Kafka, Apache Iceberg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Governance and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Airflow, Apache Atlas, Prometheus, Grafana,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Snowflake, Databricks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Jupyter Notebook, Matplotlib, NumPy, Pandas,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