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Dynamic and results-oriented Senior Java Developer with over 9 years of experience in software development, specializing in Java, Spring Boot, Quarkus, and React. Proven expertise in developing scalable applications and enhancement of manufacturing test software. Extensive background in both operational support and development of high-quality software solutions across diverse environments. Proficient in modern development methodologies, testing strategies, and deployment practices, with a commitment to delivering innovative and efficient solutions.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 JavaScript, SQL, Python, Golang</w:t>
      </w:r>
    </w:p>
    <w:p w14:paraId="612FB200" w14:textId="3DDD46FE" w:rsidR="001C70D7" w:rsidRPr="00232312" w:rsidRDefault="001C70D7" w:rsidP="00A428CA">
      <w:pPr>
        <w:pStyle w:val="ListBullet"/>
      </w:pPr>
      <w:r w:rsidRPr="009D0B8B">
        <w:rPr>
          <w:b/>
          <w:bCs/>
        </w:rPr>
        <w:t xml:space="preserve">Frameworks</w:t>
      </w:r>
      <w:r>
        <w:rPr>
          <w:b/>
          <w:bCs/>
        </w:rPr>
        <w:t/>
      </w:r>
      <w:r>
        <w:t xml:space="preserve">: Spring Boot, Hibernate, Quarkus, React, Microservices</w:t>
      </w:r>
    </w:p>
    <w:p w14:paraId="612FB200" w14:textId="3DDD46FE" w:rsidR="001C70D7" w:rsidRPr="00232312" w:rsidRDefault="001C70D7" w:rsidP="00A428CA">
      <w:pPr>
        <w:pStyle w:val="ListBullet"/>
      </w:pPr>
      <w:r w:rsidRPr="009D0B8B">
        <w:rPr>
          <w:b/>
          <w:bCs/>
        </w:rPr>
        <w:t xml:space="preserve">Containerization</w:t>
      </w:r>
      <w:r>
        <w:rPr>
          <w:b/>
          <w:bCs/>
        </w:rPr>
        <w:t/>
      </w:r>
      <w:r>
        <w:t xml:space="preserve">: Docker, Kubernetes, Docker Swarm, Graal, JDBC</w:t>
      </w:r>
    </w:p>
    <w:p w14:paraId="612FB200" w14:textId="3DDD46FE" w:rsidR="001C70D7" w:rsidRPr="00232312" w:rsidRDefault="001C70D7" w:rsidP="00A428CA">
      <w:pPr>
        <w:pStyle w:val="ListBullet"/>
      </w:pPr>
      <w:r w:rsidRPr="009D0B8B">
        <w:rPr>
          <w:b/>
          <w:bCs/>
        </w:rPr>
        <w:t xml:space="preserve">Message Bus Systems</w:t>
      </w:r>
      <w:r>
        <w:rPr>
          <w:b/>
          <w:bCs/>
        </w:rPr>
        <w:t/>
      </w:r>
      <w:r>
        <w:t xml:space="preserve">: Kafka, NATS.io, RabbitMQ, ActiveMQ, ZeroMQ</w:t>
      </w:r>
    </w:p>
    <w:p w14:paraId="612FB200" w14:textId="3DDD46FE" w:rsidR="001C70D7" w:rsidRPr="00232312" w:rsidRDefault="001C70D7" w:rsidP="00A428CA">
      <w:pPr>
        <w:pStyle w:val="ListBullet"/>
      </w:pPr>
      <w:r w:rsidRPr="009D0B8B">
        <w:rPr>
          <w:b/>
          <w:bCs/>
        </w:rPr>
        <w:t xml:space="preserve">Testing &amp; Deployment</w:t>
      </w:r>
      <w:r>
        <w:rPr>
          <w:b/>
          <w:bCs/>
        </w:rPr>
        <w:t/>
      </w:r>
      <w:r>
        <w:t xml:space="preserve">: JUnit, Mockito, JUnit5, Selenium, Git</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Java Developer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&gt; Led development and operational support for manufacturing test software deployed using </w:t>
      </w:r>
      <w:r w:rsidRPr="006022B6">
        <w:rPr>
          <w:b/>
          <w:bCs/>
        </w:rPr>
        <w:t xml:space="preserve">Java Spring Boot</w:t>
      </w:r>
      <w:r>
        <w:t/>
      </w:r>
      <w:r w:rsidRPr="006022B6">
        <w:rPr>
          <w:b/>
          <w:bCs/>
        </w:rPr>
        <w:t/>
      </w:r>
      <w:r>
        <w:t xml:space="preserve"> and </w:t>
      </w:r>
      <w:r w:rsidRPr="006022B6">
        <w:rPr>
          <w:b/>
          <w:bCs/>
        </w:rPr>
        <w:t xml:space="preserve">Quarkus</w:t>
      </w:r>
      <w:r>
        <w:t/>
      </w:r>
      <w:r w:rsidRPr="006022B6">
        <w:rPr>
          <w:b/>
          <w:bCs/>
        </w:rPr>
        <w:t/>
      </w:r>
      <w:r>
        <w:t xml:space="preserve">, enhancing system efficiency and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Developed and maintained features in a microservices architecture utilizing </w:t>
      </w:r>
      <w:r w:rsidRPr="006022B6">
        <w:rPr>
          <w:b/>
          <w:bCs/>
        </w:rPr>
        <w:t xml:space="preserve">Hibernate</w:t>
      </w:r>
      <w:r>
        <w:t/>
      </w:r>
      <w:r w:rsidRPr="006022B6">
        <w:rPr>
          <w:b/>
          <w:bCs/>
        </w:rPr>
        <w:t/>
      </w:r>
      <w:r>
        <w:t xml:space="preserve">, </w:t>
      </w:r>
      <w:r w:rsidRPr="006022B6">
        <w:rPr>
          <w:b/>
          <w:bCs/>
        </w:rPr>
        <w:t xml:space="preserve">JDBC</w:t>
      </w:r>
      <w:r>
        <w:t/>
      </w:r>
      <w:r w:rsidRPr="006022B6">
        <w:rPr>
          <w:b/>
          <w:bCs/>
        </w:rPr>
        <w:t/>
      </w:r>
      <w:r>
        <w:t xml:space="preserve">, and </w:t>
      </w:r>
      <w:r w:rsidRPr="006022B6">
        <w:rPr>
          <w:b/>
          <w:bCs/>
        </w:rPr>
        <w:t xml:space="preserve">RESTful API</w:t>
      </w:r>
      <w:r>
        <w:t/>
      </w:r>
      <w:r w:rsidRPr="006022B6">
        <w:rPr>
          <w:b/>
          <w:bCs/>
        </w:rPr>
        <w:t/>
      </w:r>
      <w:r>
        <w:t xml:space="preserve"> principles, ensuring seamless collaboration between services.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Established and documented best practices for </w:t>
      </w:r>
      <w:r w:rsidRPr="006022B6">
        <w:rPr>
          <w:b/>
          <w:bCs/>
        </w:rPr>
        <w:t xml:space="preserve">high quality software development</w:t>
      </w:r>
      <w:r>
        <w:t/>
      </w:r>
      <w:r w:rsidRPr="006022B6">
        <w:rPr>
          <w:b/>
          <w:bCs/>
        </w:rPr>
        <w:t/>
      </w:r>
      <w:r>
        <w:t xml:space="preserve"> and contributed to the team’s overall software build methodologies.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Optimized existing codebases for performance, reliability, and maintainability while integrating </w:t>
      </w:r>
      <w:r w:rsidRPr="006022B6">
        <w:rPr>
          <w:b/>
          <w:bCs/>
        </w:rPr>
        <w:t xml:space="preserve">Event Driven Architecture</w:t>
      </w:r>
      <w:r>
        <w:t/>
      </w:r>
      <w:r w:rsidRPr="006022B6">
        <w:rPr>
          <w:b/>
          <w:bCs/>
        </w:rPr>
        <w:t/>
      </w:r>
      <w:r>
        <w:t xml:space="preserve"> principles using </w:t>
      </w:r>
      <w:r w:rsidRPr="006022B6">
        <w:rPr>
          <w:b/>
          <w:bCs/>
        </w:rPr>
        <w:t xml:space="preserve">Kafka</w:t>
      </w:r>
      <w:r>
        <w:t/>
      </w:r>
      <w:r w:rsidRPr="006022B6">
        <w:rPr>
          <w:b/>
          <w:bCs/>
        </w:rPr>
        <w:t/>
      </w:r>
      <w:r>
        <w:t xml:space="preserve"> and </w:t>
      </w:r>
      <w:r w:rsidRPr="006022B6">
        <w:rPr>
          <w:b/>
          <w:bCs/>
        </w:rPr>
        <w:t xml:space="preserve">NATS.io</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Spearheaded development efforts for </w:t>
      </w:r>
      <w:r w:rsidRPr="006022B6">
        <w:rPr>
          <w:b/>
          <w:bCs/>
        </w:rPr>
        <w:t xml:space="preserve">unit</w:t>
      </w:r>
      <w:r>
        <w:t/>
      </w:r>
      <w:r w:rsidRPr="006022B6">
        <w:rPr>
          <w:b/>
          <w:bCs/>
        </w:rPr>
        <w:t/>
      </w:r>
      <w:r>
        <w:t xml:space="preserve">, </w:t>
      </w:r>
      <w:r w:rsidRPr="006022B6">
        <w:rPr>
          <w:b/>
          <w:bCs/>
        </w:rPr>
        <w:t xml:space="preserve">integration</w:t>
      </w:r>
      <w:r>
        <w:t/>
      </w:r>
      <w:r w:rsidRPr="006022B6">
        <w:rPr>
          <w:b/>
          <w:bCs/>
        </w:rPr>
        <w:t/>
      </w:r>
      <w:r>
        <w:t xml:space="preserve">, and </w:t>
      </w:r>
      <w:r w:rsidRPr="006022B6">
        <w:rPr>
          <w:b/>
          <w:bCs/>
        </w:rPr>
        <w:t xml:space="preserve">mocking tests</w:t>
      </w:r>
      <w:r>
        <w:t/>
      </w:r>
      <w:r w:rsidRPr="006022B6">
        <w:rPr>
          <w:b/>
          <w:bCs/>
        </w:rPr>
        <w:t/>
      </w:r>
      <w:r>
        <w:t xml:space="preserve"> utilizing </w:t>
      </w:r>
      <w:r w:rsidRPr="006022B6">
        <w:rPr>
          <w:b/>
          <w:bCs/>
        </w:rPr>
        <w:t xml:space="preserve">JUnit</w:t>
      </w:r>
      <w:r>
        <w:t/>
      </w:r>
      <w:r w:rsidRPr="006022B6">
        <w:rPr>
          <w:b/>
          <w:bCs/>
        </w:rPr>
        <w:t/>
      </w:r>
      <w:r>
        <w:t xml:space="preserve">, </w:t>
      </w:r>
      <w:r w:rsidRPr="006022B6">
        <w:rPr>
          <w:b/>
          <w:bCs/>
        </w:rPr>
        <w:t xml:space="preserve">Mockito</w:t>
      </w:r>
      <w:r>
        <w:t/>
      </w:r>
      <w:r w:rsidRPr="006022B6">
        <w:rPr>
          <w:b/>
          <w:bCs/>
        </w:rPr>
        <w:t/>
      </w:r>
      <w:r>
        <w:t xml:space="preserve">, and </w:t>
      </w:r>
      <w:r w:rsidRPr="006022B6">
        <w:rPr>
          <w:b/>
          <w:bCs/>
        </w:rPr>
        <w:t xml:space="preserve">Selenium</w:t>
      </w:r>
      <w:r>
        <w:t/>
      </w:r>
      <w:r w:rsidRPr="006022B6">
        <w:rPr>
          <w:b/>
          <w:bCs/>
        </w:rPr>
        <w:t/>
      </w:r>
      <w:r>
        <w:t xml:space="preserve"> for rigorous software quality assurance.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Contributed to creating and improving a robust development framework that enabled efficient behavioral and high-level software design specifications.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Collaborated with cross-functional teams to drive the adoption of best practices in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for scalable application deployment.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Managed </w:t>
      </w:r>
      <w:r w:rsidRPr="006022B6">
        <w:rPr>
          <w:b/>
          <w:bCs/>
        </w:rPr>
        <w:t xml:space="preserve">Docker Swarm</w:t>
      </w:r>
      <w:r>
        <w:t/>
      </w:r>
      <w:r w:rsidRPr="006022B6">
        <w:rPr>
          <w:b/>
          <w:bCs/>
        </w:rPr>
        <w:t/>
      </w:r>
      <w:r>
        <w:t xml:space="preserve"> implementations to facilitate container orchestration and improved deployment strategies.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Mentored junior engineers, fostering a culture of best practices in code development, testing, and deployment.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Enhanced software observability and analytics capabilities, utilizing modern monitoring solutions to improve system visibility and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Developed educational materials to bolster baseline technical knowledge across team members and stakeholders, using findings from technology discovery phases.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Conducted rigorous testing on new features in various software components, implementing feedback loops for continuous improvement.</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&gt; Developed multiple high-traffic applications using </w:t>
      </w:r>
      <w:r w:rsidRPr="006022B6">
        <w:rPr>
          <w:b/>
          <w:bCs/>
        </w:rPr>
        <w:t xml:space="preserve">Java</w:t>
      </w:r>
      <w:r>
        <w:t/>
      </w:r>
      <w:r w:rsidRPr="006022B6">
        <w:rPr>
          <w:b/>
          <w:bCs/>
        </w:rPr>
        <w:t/>
      </w:r>
      <w:r>
        <w:t xml:space="preserve">, </w:t>
      </w:r>
      <w:r w:rsidRPr="006022B6">
        <w:rPr>
          <w:b/>
          <w:bCs/>
        </w:rPr>
        <w:t xml:space="preserve">Spring Boot</w:t>
      </w:r>
      <w:r>
        <w:t/>
      </w:r>
      <w:r w:rsidRPr="006022B6">
        <w:rPr>
          <w:b/>
          <w:bCs/>
        </w:rPr>
        <w:t/>
      </w:r>
      <w:r>
        <w:t xml:space="preserve">, and </w:t>
      </w:r>
      <w:r w:rsidRPr="006022B6">
        <w:rPr>
          <w:b/>
          <w:bCs/>
        </w:rPr>
        <w:t xml:space="preserve">Hibernate</w:t>
      </w:r>
      <w:r>
        <w:t/>
      </w:r>
      <w:r w:rsidRPr="006022B6">
        <w:rPr>
          <w:b/>
          <w:bCs/>
        </w:rPr>
        <w:t/>
      </w:r>
      <w:r>
        <w:t xml:space="preserve">, improving operational efficiency and code quality.</w:t>
      </w:r>
    </w:p>
    <w:p w14:paraId="7D93C0D0" w14:textId="24A06F34" w:rsidR="006270A9" w:rsidRDefault="009D0B8B" w:rsidP="00A428CA">
      <w:pPr>
        <w:pStyle w:val="ListBullet"/>
      </w:pPr>
      <w:r>
        <w:t/>
      </w:r>
      <w:r w:rsidRPr="006022B6">
        <w:rPr>
          <w:b/>
          <w:bCs/>
        </w:rPr>
        <w:t/>
      </w:r>
      <w:r>
        <w:t xml:space="preserve">- Engaged in the entire software development life cycle, collaborating closely with product teams to deliver enhanced user experiences through </w:t>
      </w:r>
      <w:r w:rsidRPr="006022B6">
        <w:rPr>
          <w:b/>
          <w:bCs/>
        </w:rPr>
        <w:t xml:space="preserve">React</w:t>
      </w:r>
      <w:r>
        <w:t/>
      </w:r>
      <w:r w:rsidRPr="006022B6">
        <w:rPr>
          <w:b/>
          <w:bCs/>
        </w:rPr>
        <w:t/>
      </w:r>
      <w:r>
        <w:t xml:space="preserve"> frameworks.</w:t>
      </w:r>
    </w:p>
    <w:p w14:paraId="7D93C0D0" w14:textId="24A06F34" w:rsidR="006270A9" w:rsidRDefault="009D0B8B" w:rsidP="00A428CA">
      <w:pPr>
        <w:pStyle w:val="ListBullet"/>
      </w:pPr>
      <w:r>
        <w:t/>
      </w:r>
      <w:r w:rsidRPr="006022B6">
        <w:rPr>
          <w:b/>
          <w:bCs/>
        </w:rPr>
        <w:t/>
      </w:r>
      <w:r>
        <w:t xml:space="preserve">- Innovated solutions integrating </w:t>
      </w:r>
      <w:r w:rsidRPr="006022B6">
        <w:rPr>
          <w:b/>
          <w:bCs/>
        </w:rPr>
        <w:t xml:space="preserve">REST</w:t>
      </w:r>
      <w:r>
        <w:t/>
      </w:r>
      <w:r w:rsidRPr="006022B6">
        <w:rPr>
          <w:b/>
          <w:bCs/>
        </w:rPr>
        <w:t/>
      </w:r>
      <w:r>
        <w:t xml:space="preserve"> APIs and </w:t>
      </w:r>
      <w:r w:rsidRPr="006022B6">
        <w:rPr>
          <w:b/>
          <w:bCs/>
        </w:rPr>
        <w:t xml:space="preserve">Microservices</w:t>
      </w:r>
      <w:r>
        <w:t/>
      </w:r>
      <w:r w:rsidRPr="006022B6">
        <w:rPr>
          <w:b/>
          <w:bCs/>
        </w:rPr>
        <w:t/>
      </w:r>
      <w:r>
        <w:t xml:space="preserve"> to ensure robust communication between web and server components.</w:t>
      </w:r>
    </w:p>
    <w:p w14:paraId="7D93C0D0" w14:textId="24A06F34" w:rsidR="006270A9" w:rsidRDefault="009D0B8B" w:rsidP="00A428CA">
      <w:pPr>
        <w:pStyle w:val="ListBullet"/>
      </w:pPr>
      <w:r>
        <w:t/>
      </w:r>
      <w:r w:rsidRPr="006022B6">
        <w:rPr>
          <w:b/>
          <w:bCs/>
        </w:rPr>
        <w:t/>
      </w:r>
      <w:r>
        <w:t xml:space="preserve">- Participated in the architectural design of application frameworks that emphasized modularity and reuse of components with a focus on </w:t>
      </w:r>
      <w:r w:rsidRPr="006022B6">
        <w:rPr>
          <w:b/>
          <w:bCs/>
        </w:rPr>
        <w:t xml:space="preserve">Docker</w:t>
      </w:r>
      <w:r>
        <w:t/>
      </w:r>
      <w:r w:rsidRPr="006022B6">
        <w:rPr>
          <w:b/>
          <w:bCs/>
        </w:rPr>
        <w:t/>
      </w:r>
      <w:r>
        <w:t xml:space="preserve"> deployment strategies.</w:t>
      </w:r>
    </w:p>
    <w:p w14:paraId="7D93C0D0" w14:textId="24A06F34" w:rsidR="006270A9" w:rsidRDefault="009D0B8B" w:rsidP="00A428CA">
      <w:pPr>
        <w:pStyle w:val="ListBullet"/>
      </w:pPr>
      <w:r>
        <w:t/>
      </w:r>
      <w:r w:rsidRPr="006022B6">
        <w:rPr>
          <w:b/>
          <w:bCs/>
        </w:rPr>
        <w:t/>
      </w:r>
      <w:r>
        <w:t xml:space="preserve">- Produced comprehensive documentation and knowledge transfer for support teams, elucidating design choices anchored in </w:t>
      </w:r>
      <w:r w:rsidRPr="006022B6">
        <w:rPr>
          <w:b/>
          <w:bCs/>
        </w:rPr>
        <w:t xml:space="preserve">best practices</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 Championed application migration initiatives leveraging </w:t>
      </w:r>
      <w:r w:rsidRPr="006022B6">
        <w:rPr>
          <w:b/>
          <w:bCs/>
        </w:rPr>
        <w:t xml:space="preserve">Cloud Technologies</w:t>
      </w:r>
      <w:r>
        <w:t/>
      </w:r>
      <w:r w:rsidRPr="006022B6">
        <w:rPr>
          <w:b/>
          <w:bCs/>
        </w:rPr>
        <w:t/>
      </w:r>
      <w:r>
        <w:t xml:space="preserve"> and </w:t>
      </w:r>
      <w:r w:rsidRPr="006022B6">
        <w:rPr>
          <w:b/>
          <w:bCs/>
        </w:rPr>
        <w:t xml:space="preserve">API Management</w:t>
      </w:r>
      <w:r>
        <w:t/>
      </w:r>
      <w:r w:rsidRPr="006022B6">
        <w:rPr>
          <w:b/>
          <w:bCs/>
        </w:rPr>
        <w:t/>
      </w:r>
      <w:r>
        <w:t xml:space="preserve">, ensuring minimal disruption during transitions.</w:t>
      </w:r>
    </w:p>
    <w:p w14:paraId="7D93C0D0" w14:textId="24A06F34" w:rsidR="006270A9" w:rsidRDefault="009D0B8B" w:rsidP="00A428CA">
      <w:pPr>
        <w:pStyle w:val="ListBullet"/>
      </w:pPr>
      <w:r>
        <w:t/>
      </w:r>
      <w:r w:rsidRPr="006022B6">
        <w:rPr>
          <w:b/>
          <w:bCs/>
        </w:rPr>
        <w:t/>
      </w:r>
      <w:r>
        <w:t xml:space="preserve">- Championed continuous integration/continuous deployment (CI/CD) processes using </w:t>
      </w:r>
      <w:r w:rsidRPr="006022B6">
        <w:rPr>
          <w:b/>
          <w:bCs/>
        </w:rPr>
        <w:t xml:space="preserve">Git</w:t>
      </w:r>
      <w:r>
        <w:t/>
      </w:r>
      <w:r w:rsidRPr="006022B6">
        <w:rPr>
          <w:b/>
          <w:bCs/>
        </w:rPr>
        <w:t/>
      </w:r>
      <w:r>
        <w:t xml:space="preserve">, enabling streamlined version control and management.</w:t>
      </w:r>
    </w:p>
    <w:p w14:paraId="7D93C0D0" w14:textId="24A06F34" w:rsidR="006270A9" w:rsidRDefault="009D0B8B" w:rsidP="00A428CA">
      <w:pPr>
        <w:pStyle w:val="ListBullet"/>
      </w:pPr>
      <w:r>
        <w:t/>
      </w:r>
      <w:r w:rsidRPr="006022B6">
        <w:rPr>
          <w:b/>
          <w:bCs/>
        </w:rPr>
        <w:t/>
      </w:r>
      <w:r>
        <w:t xml:space="preserve">- Enhanced application security through the integration of security protocols and </w:t>
      </w:r>
      <w:r w:rsidRPr="006022B6">
        <w:rPr>
          <w:b/>
          <w:bCs/>
        </w:rPr>
        <w:t xml:space="preserve">testing methodologies</w:t>
      </w:r>
      <w:r>
        <w:t/>
      </w:r>
      <w:r w:rsidRPr="006022B6">
        <w:rPr>
          <w:b/>
          <w:bCs/>
        </w:rPr>
        <w:t/>
      </w:r>
      <w:r>
        <w:t xml:space="preserve">, contributing to a 50% reduction in vulnerabilities.</w:t>
      </w:r>
    </w:p>
    <w:p w14:paraId="7D93C0D0" w14:textId="24A06F34" w:rsidR="006270A9" w:rsidRDefault="009D0B8B" w:rsidP="00A428CA">
      <w:pPr>
        <w:pStyle w:val="ListBullet"/>
      </w:pPr>
      <w:r>
        <w:t/>
      </w:r>
      <w:r w:rsidRPr="006022B6">
        <w:rPr>
          <w:b/>
          <w:bCs/>
        </w:rPr>
        <w:t/>
      </w:r>
      <w:r>
        <w:t xml:space="preserve">- Implemented performance tuning best practices for </w:t>
      </w:r>
      <w:r w:rsidRPr="006022B6">
        <w:rPr>
          <w:b/>
          <w:bCs/>
        </w:rPr>
        <w:t xml:space="preserve">SQL</w:t>
      </w:r>
      <w:r>
        <w:t/>
      </w:r>
      <w:r w:rsidRPr="006022B6">
        <w:rPr>
          <w:b/>
          <w:bCs/>
        </w:rPr>
        <w:t/>
      </w:r>
      <w:r>
        <w:t xml:space="preserve"> databases and backend processes to maximize system throughput.</w:t>
      </w:r>
    </w:p>
    <w:p w14:paraId="7D93C0D0" w14:textId="24A06F34" w:rsidR="006270A9" w:rsidRDefault="009D0B8B" w:rsidP="00A428CA">
      <w:pPr>
        <w:pStyle w:val="ListBullet"/>
      </w:pPr>
      <w:r>
        <w:t/>
      </w:r>
      <w:r w:rsidRPr="006022B6">
        <w:rPr>
          <w:b/>
          <w:bCs/>
        </w:rPr>
        <w:t/>
      </w:r>
      <w:r>
        <w:t xml:space="preserve">- Collaborated with DevOps teams to establish effective monitoring solutions, incorporating tools like </w:t>
      </w:r>
      <w:r w:rsidRPr="006022B6">
        <w:rPr>
          <w:b/>
          <w:bCs/>
        </w:rPr>
        <w:t xml:space="preserve">Prometheus</w:t>
      </w:r>
      <w:r>
        <w:t/>
      </w:r>
      <w:r w:rsidRPr="006022B6">
        <w:rPr>
          <w:b/>
          <w:bCs/>
        </w:rPr>
        <w:t/>
      </w:r>
      <w:r>
        <w:t xml:space="preserve"> and </w:t>
      </w:r>
      <w:r w:rsidRPr="006022B6">
        <w:rPr>
          <w:b/>
          <w:bCs/>
        </w:rPr>
        <w:t xml:space="preserve">Grafana</w:t>
      </w:r>
      <w:r>
        <w:t/>
      </w:r>
      <w:r w:rsidRPr="006022B6">
        <w:rPr>
          <w:b/>
          <w:bCs/>
        </w:rPr>
        <w:t/>
      </w:r>
      <w:r>
        <w:t xml:space="preserve"> for observability.</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&gt; Integrated tools and frameworks such as </w:t>
      </w:r>
      <w:r w:rsidRPr="006022B6">
        <w:rPr>
          <w:b/>
          <w:bCs/>
        </w:rPr>
        <w:t xml:space="preserve">Spring Boot</w:t>
      </w:r>
      <w:r>
        <w:t/>
      </w:r>
      <w:r w:rsidRPr="006022B6">
        <w:rPr>
          <w:b/>
          <w:bCs/>
        </w:rPr>
        <w:t/>
      </w:r>
      <w:r>
        <w:t xml:space="preserve"> and </w:t>
      </w:r>
      <w:r w:rsidRPr="006022B6">
        <w:rPr>
          <w:b/>
          <w:bCs/>
        </w:rPr>
        <w:t xml:space="preserve">Apache Maven</w:t>
      </w:r>
      <w:r>
        <w:t/>
      </w:r>
      <w:r w:rsidRPr="006022B6">
        <w:rPr>
          <w:b/>
          <w:bCs/>
        </w:rPr>
        <w:t/>
      </w:r>
      <w:r>
        <w:t xml:space="preserve"> for continuous improvement in product delivery timelines.</w:t>
      </w:r>
    </w:p>
    <w:p w14:paraId="21AFE2E1" w14:textId="668A6555" w:rsidR="009D0B8B" w:rsidRPr="00A428CA" w:rsidRDefault="009D0B8B" w:rsidP="009D0B8B">
      <w:pPr>
        <w:pStyle w:val="ListBullet"/>
      </w:pPr>
      <w:r>
        <w:t/>
      </w:r>
      <w:r w:rsidRPr="006022B6">
        <w:rPr>
          <w:b/>
          <w:bCs/>
        </w:rPr>
        <w:t/>
      </w:r>
      <w:r>
        <w:t xml:space="preserve">- Developed analytical models and dashboards leveraging </w:t>
      </w:r>
      <w:r w:rsidRPr="006022B6">
        <w:rPr>
          <w:b/>
          <w:bCs/>
        </w:rPr>
        <w:t xml:space="preserve">SQL</w:t>
      </w:r>
      <w:r>
        <w:t/>
      </w:r>
      <w:r w:rsidRPr="006022B6">
        <w:rPr>
          <w:b/>
          <w:bCs/>
        </w:rPr>
        <w:t/>
      </w:r>
      <w:r>
        <w:t xml:space="preserve"> queries for enhanced data visualization and actionable insights.</w:t>
      </w:r>
    </w:p>
    <w:p w14:paraId="21AFE2E1" w14:textId="668A6555" w:rsidR="009D0B8B" w:rsidRPr="00A428CA" w:rsidRDefault="009D0B8B" w:rsidP="009D0B8B">
      <w:pPr>
        <w:pStyle w:val="ListBullet"/>
      </w:pPr>
      <w:r>
        <w:t/>
      </w:r>
      <w:r w:rsidRPr="006022B6">
        <w:rPr>
          <w:b/>
          <w:bCs/>
        </w:rPr>
        <w:t/>
      </w:r>
      <w:r>
        <w:t xml:space="preserve">- Coordinated code reviews and knowledge sharing sessions to elevate team capabilities in software development technologies.</w:t>
      </w:r>
    </w:p>
    <w:p w14:paraId="21AFE2E1" w14:textId="668A6555" w:rsidR="009D0B8B" w:rsidRPr="00A428CA" w:rsidRDefault="009D0B8B" w:rsidP="009D0B8B">
      <w:pPr>
        <w:pStyle w:val="ListBullet"/>
      </w:pPr>
      <w:r>
        <w:t/>
      </w:r>
      <w:r w:rsidRPr="006022B6">
        <w:rPr>
          <w:b/>
          <w:bCs/>
        </w:rPr>
        <w:t/>
      </w:r>
      <w:r>
        <w:t xml:space="preserve">- Executed automated tests utilizing </w:t>
      </w:r>
      <w:r w:rsidRPr="006022B6">
        <w:rPr>
          <w:b/>
          <w:bCs/>
        </w:rPr>
        <w:t xml:space="preserve">Selenium</w:t>
      </w:r>
      <w:r>
        <w:t/>
      </w:r>
      <w:r w:rsidRPr="006022B6">
        <w:rPr>
          <w:b/>
          <w:bCs/>
        </w:rPr>
        <w:t/>
      </w:r>
      <w:r>
        <w:t xml:space="preserve"> and </w:t>
      </w:r>
      <w:r w:rsidRPr="006022B6">
        <w:rPr>
          <w:b/>
          <w:bCs/>
        </w:rPr>
        <w:t xml:space="preserve">JUnit</w:t>
      </w:r>
      <w:r>
        <w:t/>
      </w:r>
      <w:r w:rsidRPr="006022B6">
        <w:rPr>
          <w:b/>
          <w:bCs/>
        </w:rPr>
        <w:t/>
      </w:r>
      <w:r>
        <w:t xml:space="preserve">, providing a safeguard against regression in new code changes.</w:t>
      </w:r>
    </w:p>
    <w:p w14:paraId="21AFE2E1" w14:textId="668A6555" w:rsidR="009D0B8B" w:rsidRPr="00A428CA" w:rsidRDefault="009D0B8B" w:rsidP="009D0B8B">
      <w:pPr>
        <w:pStyle w:val="ListBullet"/>
      </w:pPr>
      <w:r>
        <w:t/>
      </w:r>
      <w:r w:rsidRPr="006022B6">
        <w:rPr>
          <w:b/>
          <w:bCs/>
        </w:rPr>
        <w:t/>
      </w:r>
      <w:r>
        <w:t xml:space="preserve">- Identified and solved performance benchmarks, refining processing time for critical applications by 30% through deep-dive analyses.</w:t>
      </w:r>
    </w:p>
    <w:p w14:paraId="21AFE2E1" w14:textId="668A6555" w:rsidR="009D0B8B" w:rsidRPr="00A428CA" w:rsidRDefault="009D0B8B" w:rsidP="009D0B8B">
      <w:pPr>
        <w:pStyle w:val="ListBullet"/>
      </w:pPr>
      <w:r>
        <w:t/>
      </w:r>
      <w:r w:rsidRPr="006022B6">
        <w:rPr>
          <w:b/>
          <w:bCs/>
        </w:rPr>
        <w:t/>
      </w:r>
      <w:r>
        <w:t xml:space="preserve">- Co-led initiatives for optimizing legacy systems, resulting in a 25% reduction in operational costs through system decompositions.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