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9 years of experience in developing scalable IoT and backend systems. Specializing in JavaScript, C/C++, and proficiency with LoRaWAN technology, I excel in integrating various IoT devices and cloud solutions to optimize operational efficiencies. Committed to sustainability and responsible technology solutions, with a proven track record in high-pressure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for our IoT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payload encoders/decoders for seamless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LoRaWAN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enhancing communication between our system and third-party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various testing strategies including unit testing, integration testing, and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hardware integrations through comprehensive troubleshooting, including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product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monolithic applications to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integrity and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designing optimized schemas for our IoT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IoT devices into the system, utilizing adapter patterns to standardize device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system security, employing industry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 across all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implement scalable cloud solutions, managing device connectivity and data processing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IoT development and backend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expertise during code reviews, focusing on performance optimization and code quality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cloud-based solutions for managing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task workflow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operational efficiency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platform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fast response times for transactions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participated in ongoing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protocols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quality control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executed microservices architecture for scaling project demands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analysis and troubleshooting based on real-time data to inform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streamline deployment processes and improve system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strategic product discussions that shaped the roadmap in alignment with market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training modules for clients on platform best practices, using real-world examples to integrate newly 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 project that automated IoT device management, reducing manual effort by 40% through effective system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device data efficiently, ensuring rapid queries and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validation routines to ensure accurate data from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devices, maintaining high quality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collaborative environment for tech teams, leading discussions around technology stack improvements and adapting emerging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significant enhancements to application performance through effective load-testing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leading to a 30% increase in throughput.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C, C++,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IoT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LoRaWAN, MQTT, Wi-Fi, Zigbee, 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PostgreSQL,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IoT, Azure IoT, Google Cloud Platform,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Bitbucket,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