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Software Engineer with over 9 years of comprehensive experience in software development. Strong expertise in building scalable applications using React, Python, and Node.js for both frontend and backend development. Adept at utilizing cloud services like AWS, and CI/CD tools such as GitLab to enhance efficiency. Proven ability to work in fast-paced startup environments, leveraging a strong sense of ownership and data-driven decision making to propel business objectives. Passionate about developing efficient tech solutions that enrich user experiences and optimize performance across fintech, eCommerce, and related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full-stack development team at TechWize,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user interface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RESTful APIs to enhance data retrieval performance and reduce loading times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employing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UI/UX mockups and user experience testing, achieving significant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 to maximize uptime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that improved application performance,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Practiced agile methodologies, participating in daily standups and sprint reviews to ensure alignment with team goals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yielding a significant decrease in deployment issues and bugs post-launch.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analytics tracking using </w:t>
      </w:r>
      <w:r w:rsidRPr="00432203">
        <w:rPr>
          <w:rFonts w:asciiTheme="minorHAnsi" w:hAnsiTheme="minorHAnsi" w:cstheme="majorHAnsi"/>
          <w:b/>
          <w:bCs/>
          <w:lang w:val="en-US"/>
        </w:rPr>
        <w:t xml:space="preserve">Amplitude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user interactions, informing iterative product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logging, setting up alerts that reduced downtime and improved responsiveness to system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onboarding and mentoring of junior developers, facilitating knowledge transfer on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utilizing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at Asana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dynamic and responsive user interface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develop RESTful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complex databases and service-oriented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optimized queries to enhance data handling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improving coding standards across the development team, ensuring high-quality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implementing best practices in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embedding testing not just in development but also in deployment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applications, improving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CI/CD processes, streamlining workflow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testing scenarios to ensure applications remain robust under load, utilizing tools like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analysis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 projects collaborating with product teams to refine features based on user feedback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DevOps practices, promoting infrastructure as code through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 and speed.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development projects at Skillsoft, which included the migration of legacy systems to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experience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within diverse project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enhancing the capabilities of existing applications and expanding their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web applications, employing tools such as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quality assurance.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stakeholders to deploy user-driven features that significantly improved user engagement and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solutions to complex problem statements, demonstrating the ability to analyze user requirements and implement technical solutions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JavaScript, SQL, HTML/CSS,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Redux, Material-UI,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Django, Flask,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GitLab,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Amplitude, Snowflake, Hotjar, LogRocket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