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engineer with over 9 years of experience in full-stack development and product growth. Proficient in leveraging data systems to drive customer acquisition and engagement, with a strong background in building modern web applications using React, TypeScript, and various tools within the modern GTM stack. Proven track record of collaborating with cross-functional teams to create innovative product-led growth initiatives that translate business goals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comprehensive data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insights into customer behavior and growth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growth engineering initiatives resulting in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product-led acquisition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high-quality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Marketing, and Sales teams to optimize funnel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activation and upsell triggers.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development processes that balanced short-term wins with long-term solutions, achieving a rapid iteration cycle with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high-impact referral systems and sales handoff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ensure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crucial role in cross-team collaboration, communicating effectively between clients and technical teams to create functional requirements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performance tracking systems to measure the impact of marketing campaigns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customer engagement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facilitating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metrics and dashboard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actionable insights for the growth team, resulting in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culture of continuous learning by adopting new emerging technologies and integrating them into development processes, particularly focusing on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frameworks, fostering a high-performance development culture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meetings and retrospectives to ensure tight alignment on project milestones and rapid response to evolving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full-stack development for key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user-centric design and seamless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product-led growth initiatives,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engagement through personalized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effectively integrating with front-end technologies to create cohesive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user experience through extensive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analytics-driven development to drive key decisions,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analytical capabilities that informed product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implementing database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across teams to develop strategies for customer retention and conversion, employing analytical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UI/UX elements that adhered to best practices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improvements in team processes and deliverables through Agile methodologies, being instrumental in sprint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reviews to maintain high-quality standards and promote best practices in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solutions for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involving legacy systems to modern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role as a key support engineer,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ticketing and backlog management to streamline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create user-testing scripts aimed at understanding customer needs better, enhancing user satisfaction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in best practices for web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optimizing website infrastructure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serverless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Segment, Mixpanel, Braze, Salesforce, Metabase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