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Full Stack Engineer with 9 years of experience delivering robust software solutions using cutting-edge technologies. Proficient in developing scalable applications, leveraging frameworks like React, Node.js, and Django while integrating cloud services on platforms such as AWS and Azure. Passionate about implementing AI-driven functionalities and enhancing user experiences through effective collaboration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interface and experience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processing speeds by integrating machine learning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innovative solutions, utilizing cloud architectures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microservices that interact seamlessly with front-end applications, improving modularity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functionality verification.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performance improvements in data retrieval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process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CI/CD pipeline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updates and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efficient caching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load times and improving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code reviews, mentoring junior developers, and advocating for best practices in development and design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project documentation to facilitate knowledge transfer, ensuring clarity around system architecture and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Agile environments, participating in sprints, retrospectives, and continuous improvement workshops to foster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dynamic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robustness in data handling and business logic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expedite UI testing, enhancing overall testing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schema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extensive data operations and analytics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and product owners to translate requirements into technical specifications, ensuring alignment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improving team communication regarding interface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libraries, enhancing application capabilities, such 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Agile ceremonies, focusing on sprint planning and retrospective discussions to facilitate agile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update architecture without disrupting service.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for team members, resulting in improved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proof of concepts for potential new technologies, evaluating their feasibility and performance benchmarks.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team-based environment to support MVP development for startup projects, successfully meeting tight deadlines and deliverables on several occasions.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management and collaboration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the enhancement of existing codebases through refactoring and optimization processes, improving maintainability and scalability.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Django, Express.js,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