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Senior-level engineer with over 9 years of experience in software development and optimization algorithms. Proficient in several programming languages including C, C++, and Python, with extensive knowledge in MIP modeling and algorithm design. Experienced in technical support, user experience enhancement, and collaborative problem solving. Seeking to leverage expertise at Gurobi to contribute to innovative solver development and user engagement initiatives.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of optimization solutions using </w:t>
      </w:r>
      <w:r w:rsidRPr="00432203">
        <w:rPr>
          <w:rFonts w:asciiTheme="minorHAnsi" w:hAnsiTheme="minorHAnsi" w:cstheme="majorHAnsi"/>
          <w:b/>
          <w:bCs/>
          <w:lang w:val="en-US"/>
        </w:rPr>
        <w:t xml:space="preserve">Gurobi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CPLEX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various clients, improving overall efficiency of their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w:t>
      </w:r>
      <w:r w:rsidRPr="00432203">
        <w:rPr>
          <w:rFonts w:asciiTheme="minorHAnsi" w:hAnsiTheme="minorHAnsi" w:cstheme="majorHAnsi"/>
          <w:b/>
          <w:bCs/>
          <w:lang w:val="en-US"/>
        </w:rPr>
        <w:t xml:space="preserve">Technical Advisory and Support Team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address customer inquiries effectively, enhancing the user experience of Gurobi products.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Trained in </w:t>
      </w:r>
      <w:r w:rsidRPr="00432203">
        <w:rPr>
          <w:rFonts w:asciiTheme="minorHAnsi" w:hAnsiTheme="minorHAnsi" w:cstheme="majorHAnsi"/>
          <w:b/>
          <w:bCs/>
          <w:lang w:val="en-US"/>
        </w:rPr>
        <w:t xml:space="preserve">MIP algorithmic theory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participated in benchmarking of new algorithm ideas for the Gurobi Engine.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implementing core MIP algorithms, ensuring performance stability and efficiency in computational tasks.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testing of algorithms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reliability and adherence to functionality specifications.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Wrote technical documentation and contributed to knowledge-sharing materials for users, improving community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clients to facilitate product installation, licensing inquiries, and model troubleshooting, providing proactive technical support.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extensive testing procedures to identify and rectify bugs in the solver code, ensuring the robustness of algorithm changes.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presented </w:t>
      </w:r>
      <w:r w:rsidRPr="00432203">
        <w:rPr>
          <w:rFonts w:asciiTheme="minorHAnsi" w:hAnsiTheme="minorHAnsi" w:cstheme="majorHAnsi"/>
          <w:b/>
          <w:bCs/>
          <w:lang w:val="en-US"/>
        </w:rPr>
        <w:t xml:space="preserve">user training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materials for webinars and conferences, enhancing user comprehension of optimization techniques.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joint projects with MIP developers to implement new features within existing codebases, fostering a collaborative work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contributed to the development of technical resources such as API documentation, facilitating easier implementation for end-users.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user interaction through forums and direct support channels, streamlining communication between the Gurobi team and its global customer base.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systems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to optimize project workflows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algorithms for project management tools that required expert knowledge in </w:t>
      </w:r>
      <w:r w:rsidRPr="00432203">
        <w:rPr>
          <w:rFonts w:asciiTheme="minorHAnsi" w:eastAsia="Times New Roman" w:hAnsiTheme="minorHAnsi" w:cs="Times New Roman"/>
          <w:b/>
          <w:bCs/>
          <w:lang w:val="en-US"/>
        </w:rPr>
        <w:t xml:space="preserve">linear programming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within operational settings.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detailed technical documents on system architecture and optimization approaches using </w:t>
      </w:r>
      <w:r w:rsidRPr="00432203">
        <w:rPr>
          <w:rFonts w:asciiTheme="minorHAnsi" w:eastAsia="Times New Roman" w:hAnsiTheme="minorHAnsi" w:cs="Times New Roman"/>
          <w:b/>
          <w:bCs/>
          <w:lang w:val="en-US"/>
        </w:rPr>
        <w:t xml:space="preserve">Markdown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Doxygen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refine technical processes and maximize productivity through optimization tools.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systems such as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Bitbucket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codebases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code reviews and unit testing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high-quality code production prior to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product teams to integrate customer feedback into product iterations, driving new feature development initiatives.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Presented findings on algorithm efficiencies and optimizations to technical stakeholders, showcasing strong analytical skills.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MIP modeling and algorithm design, alongside primary developers, to enhance project outcomes through technical innovations.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team members on the use of optimization algorithms, fostering a culture of knowledge-sharing and continuous improvement.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user engagement with digital learning tools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interface design.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content to support learning objectives in optimization and programming, improving user experience significantly.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Responsible for troubleshooting and optimizing existing educational software, employing </w:t>
      </w:r>
      <w:r w:rsidRPr="00432203">
        <w:rPr>
          <w:rFonts w:asciiTheme="minorHAnsi" w:eastAsia="Times New Roman" w:hAnsiTheme="minorHAnsi" w:cs="Times New Roman"/>
          <w:b/>
          <w:bCs/>
          <w:lang w:val="en-US"/>
        </w:rPr>
        <w:t xml:space="pre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analytical data tasks.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developers to update course materials based on user feedback, ensuring alignment with current industry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meetings to brainstorm solutions for educational software improvements, contributing innovative ideas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20% increase in course completion rates over 6 months by optimizing learning pathways within the software.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 C++, Python, Java, Julia, 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Optimization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Gurobi, CPLEX, GLPK, OpenSolver, SciPy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Bitbucket, JIRA,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Documentation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Doxygen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Operating Systems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Linux, Windows, macOS, Ubuntu, Fedora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