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developing scalable applications and systems architecture. Proficient in both frontend and backend technologies including React, Next.js, and Node.js with a strong focus on performance optimization, APIs, and cloud infrastructure. Proven ability to lead projects and collaborate with cross-functional teams, leveraging my expertise to deliver high-quality solutions in fast-paced environments. Committed to mentoring junior developers and upholding best practices across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modern,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robust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stability and security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modular APIs to support frontend functionalities, improving integration efficiency for promotions and payment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cross-functional teams including product managers and designers to mold user experiences according to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A/B testing and optimize existing features for performance and SEO, consistently enhancing webpage load speed and search rankings.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code quality initiatives by conducting regular code reviews and mentoring team members, instilling best practices 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 and deployment, optimizing serverless architecture to improve cost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accessibility features and ensure compliance with industry standards, leading QA efforts for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documentation for system architecture and APIs, ensuring clear communication of technical specifications and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for analytics and user engagement,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API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 codebase to improve maintainability and performance, implementing design patterns and state management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 applications rigorously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comprehensive testing strategies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high-load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interface improvements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creating service-oriented architectures for seamless data transactions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frontend optimization through meticulous code reviews and effective debugging, resulting in enhanced application speed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craft intuitive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CSS methodologies, improving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logic within applications to manage user authentication and session management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team dynamics and delivering assigned tasks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streamlining development workflows and reducing deployment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deliver a flawless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retrospectives to identify areas for improvement in development processes, advocating for Agile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junior developers focused on modern web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test-driven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performance metrics and cost-effectiveness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web accessibility and performance optimization to enhance site usability, working closely with design and QA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adhering to Agile methodologies for project planning and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to facilitate secure access to back-end data, improving application functionality and integration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reporting and analytics features through custom-built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better business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Next.js, TypeScript, HTML5, CSS3, SASS, Jest,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MySQL, Express.js, TypeScript, APIs, GraphQL, REST, Sequelize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AWS, Docker, Jenkins, Terraform, Git, Bitbucket, Postman,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Mocha, Chai, Cypress, Karma, Jest, Enzyme, SonarQube, Puppeteer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Microservices, Serverless, Event-Driven Architectures, RabbitMQ, WebSockets, GitHub Actions, WebRTC, Stripe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