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Fullstack Engineer with over 9 years of experience in developing scalable web applications and features using both frontend and backend technologies. Proven expertise in Vue, Node.js, and TypeScript, with a strong focus on enhancing user experience and iterative development. Excellent collaborator in agile teams and comfortable working in remote, asynchronous environments. Passionate about leveraging AI tools to improve development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user-centric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fullstack product features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end-to-end feature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manipulation and retrieval,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across both frontend and backend projects, ensuring improved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technical discussions,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troubleshooting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in production-ready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usability improvements and proactively integrated suggestions into product features, enhancing user workflows and interface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ensure alignment with user experience goals and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AI tools to automate repetitive tasks and accelerate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Experienced in deploying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workflow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agile ceremonies to drive project milestones and maintain alignment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architecture, tooling, and overall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developer experience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implementations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 development and third-party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application performance and scalability, focusing on user-centric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team’s code quality through comprehensive code reviews and adherence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improving maintainability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lifecycle to ensure robust feature delivery and regression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version control and collaborated through pull requests to enhance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implemented a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fetching and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progressive enhancement strategies, ensuring accessibility and responsiveness across all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continuous improvement through retrospectives and feedback sessions, aligning development efforts with user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interactivity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integration with frontend applications for seamless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tracking features with analytics tools, improving overall user engagement and course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user-friendly interfaces using modern frontend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for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resulting in a 25% reduction in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Vue, React, HTML5, CSS3,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Express, RESTful APIs, GraphQL,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Jest, Mocha, Chai, Jenkins,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VSCode, Postman, Webpack, npm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 Technologies</w:t>
      </w:r>
      <w:r>
        <w:rPr>
          <w:rFonts w:asciiTheme="minorHAnsi" w:hAnsiTheme="minorHAnsi" w:cstheme="majorHAnsi"/>
          <w:lang w:val="en-US"/>
        </w:rPr>
        <w:t xml:space="preserve">: AWS, Heroku, Terraform, Kubernetes, Azure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