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software engineer with over 9 years of experience in delivering scalable software solutions. Highly skilled in backend development using C# (.NET) and front-end development with Angular, complemented by a strong foundation in cloud services, SQL Server, and advanced analytics. Proven ability to lead teams in the modernization of operational systems, aligning technical direction with business strategies for enhanced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of internal systems at TechWize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resulting in increased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(.NET), ensuring secure data transactions and integrations with third-party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reporting needs and improve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database operations seamlessly, optimizing performance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production bugs and improved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UI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environment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enabling timely delivery on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knowledge and skill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architectural discussions to drive best practices and maintain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engaged with stakeholders to define project scope and requirements, ensuring alignment and stakeholder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(.NET) at Asana, ensuring high functionality and continuous improvement of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application features and efficiency,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back-end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create responsive designs for diverse client needs, enhancing application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collaboration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rapid data access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transition to cloud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proficiency and software competency.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debugging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contributing to team progress and transparency.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at Skillsoft by maintaining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robust solutions for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modernization of legacy systems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improving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with unit testing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the reliability of software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reviews and code assessments to foster best practices in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meetings to gather requirements and provide technical solutions, ensuring alignment with customer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software delivery time by implementing agile methodologies and streamlining workflows.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Angular, Entity Framework, RxJS,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Azure DevOps, Azure Functions, Azure SQL Database, Azure App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MSTest, Postman, Swagger,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