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over 9 years of experience in building scalable web applications specializing in non-profit environments. Proven ability to transform complex requirements into effective solutions utilizing an extensive tech stack including Python, React, AWS, TypeScript, and PostgreSQL. Committed to developing clean, secure code and enhancing user engagement through innovative technological advancements.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robust full-stack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non-profits to maximize fundraising efforts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databases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effective data retrieval for applications serving hundreds of thousands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and reviewed multiple </w:t>
      </w:r>
      <w:r w:rsidRPr="00432203">
        <w:rPr>
          <w:rFonts w:asciiTheme="minorHAnsi" w:hAnsiTheme="minorHAnsi" w:cstheme="majorHAnsi"/>
          <w:b/>
          <w:bCs/>
          <w:lang w:val="en-US"/>
        </w:rPr>
        <w:t xml:space="preserve">design documents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outlining technical specifications for new features contributing to seamless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with a focus on clean, maintainable code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environment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 and rapid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codebases to modern stacks, optimizing APIs built on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reliability and decrease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prioritize project roadmaps and shape functionalities that directly impact user engagement and donor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payment gateways into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seamless financial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in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applications, enhancing team skill sets and organizational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speed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SCRUM practices within an agile team to deliver iterative software updates, enhancing team responsiveness to stakeholder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user engagement and event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to improve application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of applications, from requirements gathering to deployment,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to improve data access speeds by up to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technical documentation to assist future development and onboarding processes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APIs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exchange between server and client-side applications, supporting higher data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techniques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environments for development and testing, reducing system conflicts and setup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design and marketing teams to deliver high-performance applications tailored to user needs and non-profit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coding practices and architecture design,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metrics to define and implement enhancements, leading to a 20% increase in user satisfaction scores.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transition phase of applications to utilize cloud environments, improving server management and scalability through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project stakeholders to translate their requirements into technical specifications for application features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existing applications to ensure compliance with evolving business and technical needs,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debugging and troubleshooting techniques across multiple layers of applications to identify and resolve issues effectively and quickly.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as a team leader for mentoring junior developers, providing guidance on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contributing to successful project delivery within tight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Express,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DynamoDB, MongoDB,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Firebase, Azure Functions,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Git, Webpack,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