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9 years of experience in designing, implementing, and optimizing digital products. Proven expertise in modern stack technologies such as Golang, JavaScript, SQL, HTML, CSS, and Docker, with a strong commitment to enhancing user experience and streamlining development processes. Proficient in integrating enterprise software solutions and ensuring robust backend technologies while delivering exceptional client-focused services. Adept in collaboration with cross-functional teams to drive project success and continuous system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full-stack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user-centric solutions within a multi-tenant SaaS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application management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processes,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gather requirements and translate them into technical specifications and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and optimized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 in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testing and debugging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high-quality code releases with reduced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scalability and fault tolerance of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architecture and design principles for the software solutions aligned with industry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managing cloud services, and ensuring high-level security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documentation of software specifications and enhancements to facilitate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deliver complex software solutions while maintaining best practices in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and sustained front-end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streamlining data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application build and deployment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achieving a consistent cross-environment runtime.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automation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testing efforts by 40% and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maintainability and type safety across JavaScript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sites and API integrations with major retailers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seamless transactional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decisions for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 with modern frameworks for improved maintainability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documentation practices to improve future onboarding processes and reduce knowledge gaps in technical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refining project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for online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developed backend services ensuring seamless communication between the client and server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user documentation and technical reports to support training and onboarding efforts for new hires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collaboration and maintaining code integrity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evaluate compliance with coding standards and promote high-quality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performance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improving load times and user satisfaction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handling data migrations and optimizations to enhance query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Golang, SQL, HTML, CSS,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jQuery, TypeScript,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Git, Terraform,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Enzyme,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