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Full-Stack Engineer with 9 years of diverse experience in designing, developing, and maintaining innovative applications and infrastructure. Highly skilled in leveraging cutting-edge technologies to solve complex challenges, enhance user experiences, and optimize operations across the full stack. Proven ability to collaborate effectively with cross-functional teams to deliver high-impact solutions in fast-paced environments, particularly in startups and transformative tech companies.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focusing on performance optimization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 and enhancing user experience, implementing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particularly using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cost-effective solutions while maintaining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for seamless integration between customer applications and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assurance and continuous deployment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scoping and developing proof of concept products, driving innovation by exploring new market opportunities.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storage solutions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engaging UX features by implementing frontend design changes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responsiveness and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and user guides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internal wikis, fostering knowledge sharing within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continuous integration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downtime during peak product launches.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improving application response time during peak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full-stack development and contributed to an inclusive engineering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user-centric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performance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 and application data management, ensuring effective integration with front-end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scalable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focusing on deployment automation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back-end services that interface with various third-party APIs, ensuring reliability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JavaScript code, maintaining high code quality through established testing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sprints, facilitating planning sessions and retrospectives to improve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analyzing application metrics and feedback, driving iterative improvement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sales and growth teams to design user flows that meet customer needs and improve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full-stack development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team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project work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efficient data management and cross-team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visualization tools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corresponding libraries, facilitating enhanced data interpretation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reviews, promoting best practices in software development while maintaining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 for improved efficiency, leading to a notable reduction in overall load times for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Step into leadership roles during project transitions, guiding teams in Agile methodologies and best software engineering practices to ensure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CSS, SQL, Bash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Flask, Express, Redux,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Google Cloud Platform, Azure, Docker, Kubernetes, MongoDB, PostgreSQL,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Jest, Mocha, Pytest, Postman, Swagger,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RESTful APIs, Microservices, GraphQL, Object-Oriented Design, MVC, CI/CD, Agile Methodologies, DevOps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