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over 9 years of experience in product development, specializing in building scalable applications and systems within healthcare and clinical environments. Proven ability to deliver high-quality software solutions using technologies such as React, Python, and AWS. Committed to enhancing patient outcomes through innovative software development, with a keen focus on driving initiatives from concept through to secure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frontend interface for a clinical trial management system, increasing user engagement by integrating real-time health data visualization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API to handle complex data interactions, supporting various clinical applications and ensuring HIPAA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 cloud-based infrastructure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system scalability and resilience during peak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understand business context, focusing on developing solutions that directly impact patient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database system, optimizing data retrieval processes and ensuring high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to streamline application deployments, reducing time to market for new features by automating testing and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technical decision-making processes with the team to establish best practices for code quality, security, and performance optimization across our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facilitating knowledge-sharing sessions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front-end frameworks to bolster team competency.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performance monitoring and optimization through continuous code review and refactoring efforts, ensuring adherence to industry standards for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 for both frontend and backend components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the evaluation of new technologies to support the company's product pipeline, ensuring feasibility and scalability for future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codebase ownership by leading an initiative to document key components and services, streamlining onboarding processes for new engineers.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collaborative platform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remote teams to manage workflows efficiently, contributing to an improved user satisfaction score.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API integration and data management to enhance dispatch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optimize the CI/CD process, incorporating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monitoring tools to enhance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development practices, conducting daily scrum meetings and sprints while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to track progress and issues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teams to refine application interfaces and ensure high usability and accessibility standards were met for all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flow and application performance across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significantly to architecture discussions that shaped the system's technology stack for future readiness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technical documentation for high-complexity services to ensure knowledge transfer and alignment among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integrated feedback from end-users to continually refine application features and ensure alignment with user needs and operational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data management and integration solutions to enhance security and user data protection measures.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training experience for users, leading to increased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learning management system where I implemented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it with third-party APIs to expand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instructional designers to ensure that educational material met the technical specifications of the platform, improving overall course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manage code changes efficiently, helping teams coordinate on large scale projects with multiple contributors.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existing features to improve performance, enhancing user experience based on direct feedback and analytics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for team members on emerging technologies and frameworks, improving team skill sets and knowledge base by incorporating industry best practices. Key improvements increased workflow efficiency by approximately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MobX,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Flask, SQLAlchemy, PostgreSQL,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Lambda, AWS EC2, S3 Storage,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JUnit, Postman, Selenium,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JIRA, Trello, Agile Methodologies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