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Full-Stack Developer with over 9 years of experience in designing, developing, and maintaining complex applications across various industries. Proven expertise in leveraging modern frameworks, responding to client needs, and optimizing cloud solutions. A passion for cloud computing, DevOps practices, and cybersecurity, with a commitment to learning and adopting new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cloud-based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collaboration between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assessments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gathered business requirements to architect applications that meet client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user experiences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enhanced data querying capabilities, improving application efficiency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and execute robust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technical collateral including blog posts and whitepapers for community share and knowledge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culture and knowledge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community events to share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contributing to local meetups and hackathons.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modern application stacks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empowering peers to advance their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measures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protecting user data and adhering to compliance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 and visually appealing interfaces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backend efficiency and reliability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on multiple projects, ensuring code integrity and team coordination.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optimizing performance and elasticity.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 plans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software bugs and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user requirements into technical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workflows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application performance through code optimizations and the adoption of modern JavaScript ES6+ features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and accessibility for future reference.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adopt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processes, reducing release times by enhancing automation.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educational content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as an expert resource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for technical solutions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machine learning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development processes by implementing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improving development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APIs for data management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data retrieval times and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fostering knowledge sharing and best practices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background job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long-running tasks, enhancing application performance under load.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Django, SQL,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 REST framework, GraphQL, Serverless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DigitalOcean,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DynamoDB, MS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JIRA,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