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Web Developer with over 9 years of experience in designing, developing, and implementing dynamic web applications and services. Proficient in leveraging modern frameworks and technologies including ASP.NET, C#, JavaScript, and SQL to create seamless user experiences. Adept at all phases of the software development lifecycle, from initial concept through design and implementation, to testing and deployment. Committed to delivering high-quality solutions while maintaining strong collaborations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complex backend systems using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web applications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in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enable seamless integration between subsystems and external services, enhancing application communication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a dynamic and responsive user interface that improves user experience on various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ensure responsive design and functionality alignment across all devices, employing tools like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Knockout.js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meticulous application performance testing, analyzing results and implementing optimizations accordingly to enhance system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Microsoft SQL database tables, ensuring data integrity and availability for application power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comprehensive user manuals and training sessions for newly developed applications, boosting user adoption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project management, reporting project progress directly to the Software Services Manager, facilitating timely delivery of key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Instructed cross-functional teams on the implementation of newly developed web services, fostering a collaborative development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design through continuous integration practices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streamlined deployment processes and minimizing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to ensure reliability of application features, adhering to best practices and enhancing overall product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ASP.NET and C#, fostering skill development and collaboration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web applications using </w:t>
      </w:r>
      <w:r w:rsidRPr="00432203">
        <w:rPr>
          <w:rFonts w:asciiTheme="minorHAnsi" w:eastAsia="Times New Roman" w:hAnsiTheme="minorHAnsi" w:cs="Times New Roman"/>
          <w:b/>
          <w:bCs/>
          <w:lang w:val="en-US"/>
        </w:rPr>
        <w:t xml:space="preserve">ASP.NET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 ensuring adherence to industry standards and best practices for optimal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on interactive elements created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user-centric design approach that increased client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sophisticated backend logic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the development of efficient and maintainable web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enhanced existing systems by effectively utilizing </w:t>
      </w:r>
      <w:r w:rsidRPr="00432203">
        <w:rPr>
          <w:rFonts w:asciiTheme="minorHAnsi" w:eastAsia="Times New Roman" w:hAnsiTheme="minorHAnsi" w:cs="Times New Roman"/>
          <w:b/>
          <w:bCs/>
          <w:lang w:val="en-US"/>
        </w:rPr>
        <w:t xml:space="preserve">Microsoft 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design and query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multi-platform mobile application development, gaining experience in </w:t>
      </w:r>
      <w:r w:rsidRPr="00432203">
        <w:rPr>
          <w:rFonts w:asciiTheme="minorHAnsi" w:eastAsia="Times New Roman" w:hAnsiTheme="minorHAnsi" w:cs="Times New Roman"/>
          <w:b/>
          <w:bCs/>
          <w:lang w:val="en-US"/>
        </w:rPr>
        <w:t xml:space="preserve">Xamarin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ensuring consistent functionality across </w:t>
      </w:r>
      <w:r w:rsidRPr="00432203">
        <w:rPr>
          <w:rFonts w:asciiTheme="minorHAnsi" w:eastAsia="Times New Roman" w:hAnsiTheme="minorHAnsi" w:cs="Times New Roman"/>
          <w:b/>
          <w:bCs/>
          <w:lang w:val="en-US"/>
        </w:rPr>
        <w:t xml:space="preserve">Android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analysis of test results to identify performance bottlenecks, providing actionable insights that informed the development life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during project planning phases to define requirements, ensuring alignment of development efforts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web deployment processes using GIT for version control, enabling smooth transitions between development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team knowledge sharing sessions, discussing the latest technologies such as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interactive e-learning platforms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at Skillsoft, focusing on user engagement and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times by 15% and enhancing overall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comprehensive documentation for new software features using </w:t>
      </w:r>
      <w:r w:rsidRPr="00432203">
        <w:rPr>
          <w:rFonts w:asciiTheme="minorHAnsi" w:eastAsia="Times New Roman" w:hAnsiTheme="minorHAnsi" w:cs="Times New Roman"/>
          <w:b/>
          <w:bCs/>
          <w:lang w:val="en-US"/>
        </w:rPr>
        <w:t xml:space="preserve">MS Office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simplifying onboarding for new hires in the technical department.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changes using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 and satisfaction with the product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gather and clarify requirements, allowing for precise technical implementations that aligned with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first-level technical support for complex client issues,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troubleshoot and resolve backend problems.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HTML5,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MVC, Bootstrap, Knockout.js,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Git, Microsoft SQL Server, Postman,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AJAX, JSON, XML, WebSockets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Android, iOS, Xamarin, React Native, Flutter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