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Engineer with over 9 years of experience in designing and delivering enterprise-grade SaaS applications, particularly in cloud-native and AI-driven solutions. Proven expertise in leveraging cutting-edge technologies on Microsoft Azure, while ensuring exceptional performance and scalability. Strong background in Salesforce metadata analysis, automation, and full development lifecycle, driving efficiency and innovation in professional services tools.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cloud-native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version control and CI/CD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AI-enabled tools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ChatGPT Pro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enhancing Salesforce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metadata analysis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automation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scalable retrieval-augmented generation pipelines employing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chunking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orchestration strategies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large metadata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consulting teams to streamline professional services by delivering innovative automation solutions that significantly reduced workload complexity.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human-in-the-loop workflows, enabling consultants to validate AI-generated outputs, improving service delivery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ensure production-quality applications with robust logging and audit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Experimented with cutting-edge technologies, enhancing performance through continuous integration of new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Cursor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Bitbucket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Extended existing methodologies for parsing and analyzing large sets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 metadata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organization for AI tools' consumption.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innovation through research and development of new AI methodologies, aligning with the company’s goal of fostering an AI-first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engineering foundations for audit trails and rollback mechanisms across cloud services, enhancing compliance and operational safety.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modular frameworks for schema analysis that facilitated efficient processing of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org structures, ensuring optimal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performance monitoring tools to assess and enhance the efficiency of AI-enabled applications post-deployment.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scaled AI-driven applications, significantly improving the operational efficiency of service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metadata extraction processes, refining data structure for easier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modularity and maintainability of software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to enhance the decision-making capabilities within professional services workflows, leading to smarter automation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 to rapidly prototype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pushing innovative features based on client feedback and industry trends.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Somnily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dynamic front-end interfaces, ensuring excellent user experiences in AI-enhanced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lifecycles using agile methodologies and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 development phases and implementation milestones.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architectural discussions to drive quality and maintainability across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continuous learning culture by organizing tech talks and sharing best practices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integration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performance optimization.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SaaS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integration with cloud services and enhancing platform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cross-functional environment to align product roadmaps with technical execution while managing stakeholder expectations.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knowledge sharing and mentorship within software development teams, enhancing skillsets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integration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tools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frameworks that improved software quality and reduced bug occurrence rates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technical documentation and training materials that focused on best practices in coding, cloud architecture, and effective AI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project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 metadata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analysis tools, achieving seamless data transitions and accuracy improvements across multiple client engagements.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Azure, Azure OpenAI, Azure DevOps, Bitbucket,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C#, TypeScript,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Machine Learning, AI Integration, Graph RAG, Prompt Engineering, Data Reduction Strategies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REST APIs,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Salesforce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Salesforce Metadata, Salesforce APIs, Schema Analysis, Salesforce Org Structure, Salesforce Migration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