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Full Stack Developer with 9 years of robust experience in designing, developing, and maintaining scalable applications. Proficient in security remediation and troubleshooting production issues with a strong foundation in C#, .NET, and SPA frameworks, particularly Angular and React. Skilled in collaborating within Agile environments to deliver end-to-end solutions that meet rigorous standards of performance and security. Proven history of leveraging the latest architectural approaches to enhance system functionality and reliability for government clients.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full software development life cycle for multiple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enhancing user experience and application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the Security Team to effectively remediate identified vulnerabilities in applications playing a critical role in government security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 APIs that facilitated seamless interactions between front-end and back-end systems, optimizing data retrieval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multiple applications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pipelines, significantly reducing deployment time and facilitating continuous integration.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troubleshooting of production issues, analyzing logs and performance metrics to implement timely resolutions.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upgrade of existing frameworks and software versions, ensuring compatibility and security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Interacted with cross-functional teams to gather requirements and create prototypes that met client specifications, leading to a 30% increase in client satisfaction ratings.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strategies, including automated unit tests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the quality and stability of new feature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standards for software documentation and version control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team members could collaborate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advanced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usability and accessibility for clients.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Server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and optimize database operations, establishing standard practices for data handling and security during transactions.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Educated team members on best practices related to application security and performance, resulting in a culture of continuous improvement.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internal business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to meet organizational needs through agile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UI/UX designers to implement interactive user interfaces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increased engagement with application users.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routine maintenance and performance tuning of SQL databases, ensuring optimal operational excellence and minimal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migrate services to cloud-based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enhanced service delivery to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translated them into technical specifications for development, improving project delivery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pair programming and code reviews to foster a high-quality code base and minimize defects.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hosting web applications, implemented effective monitoring tools to optimize application performance and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design, expanding application accessibility across devices and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server-side development,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establish robust connections between services and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the deployment of applications using containerization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a microservices architecture.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modular design for enhanced flexibility and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front-end development focusing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site aesthetics and user experience in dynamic web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various database solutions including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 for diverse application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the migration of legacy systems to modern architectures, enhancing system efficiency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issue resolution for various internal applications, achieving high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contributed to multiple projects improving application deployment timelines by incorporating Agile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JavaScript,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ASP.NET, Angular, React, Entity Framework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SQL Server, MySQL, Oracle, PostgreSQL, MongoDB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Azure DevOps, Git, Docker,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 APIs, IIS, jQuery, Bootstrap,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