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Full-Stack Engineer with over 9 years of extensive experience in software development, specializing in front-end and back-end technologies. Proven expertise in delivering robust, user-friendly applications while adhering to design best practices and optimizing performance. Adept at collaborating with cross-functional teams to drive efficiencies and implement innovative tech solutions that enhance operational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responsive front-end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an optimal user experience across multiple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robust back-end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high-performance operations and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databases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integrity for complex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allow seamless communication between client and server-side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efficient application deployment and management, significantly enhancing the CI/CD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visually appealing and user-centric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complete software development lifecycle (SDLC), from concept through to delivery, ensuring alignment with user needs and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debugging processes, improving code quality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project history and facilitating team collaboration on code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data analysts to enhance software capabilities, implementing analytics features that provide business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responsiveness, leading to improved loading times and user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resources effectively, employing agile methodologies to deliver on critical features promptly.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interactions and engagement on client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efficiency for data handling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MySQL databases, ensuring data integrity and high availability for business-critical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to enhance application scalability and performance, including S3 for storage and EC2 for app hosting.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cross-team initiatives to ensure best practices in coding and compliance with project specifications, significantly reducing application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ceremonies, enhancing team collaboration and ensuring timely delivery of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support and troubleshooting for legacy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management skills to resolve issues quickly.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processes by integrating automated testing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part in user requirement meetings, directly translating client demands into actionable development tasks, improving customer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time-to-market for critical releases.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seamless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30% increase in data processing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front-end functionality enhancements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interactive features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coding practices by performing code reviews and testing new features before integration into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integration of external APIs into applications, enabling new functionalities and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applications and features developed, ensuring clarity for future reference and project handover.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Node.js, Express.js,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SQLite,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VS Code,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