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Developer with over 9 years of experience in designing, developing, and deploying robust web applications in AWS environments. Adept in back-end and front-end technologies, specializing in C#, Python, HTML, CSS, and JavaScript. Strong expertise in implementing scalable solutions using AWS services and contributing to cross-functional teams to drive digital transformation and improve operational efficiencies. Demonstrated ability to maintain code quality standards and optimize application performance through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CodeBuild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improving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effective front-end interfaces ensuring a seamless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ensure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are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secure coding practices throughout the development lifecycle, enhancing application security and reducing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migration projects, utilizing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application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 and application architecture to improve team collaboration and knowledge sharing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optimization of application performance,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Development Kit (CDK)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infrastructure as code, enhancing deploy consistency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planning, contributing to on-time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for development, resulting in improved code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federal healthcare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applications in a cloud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integrations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integrate machine learning models into applications,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databases,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performance for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ensuring seamless data exchange between front and back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enabling continuous delivery through automated pipelines and infrastructure management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 (IaC)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and data reporting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QuickSight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Athena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functionality and specifications, contributing to team knowledge bases for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performance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an upgrade in user engagement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applications used in the educational sector, ensuring scalability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management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data storage and access, affecting 1000+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deployed applications, addressing bugs and performance issues efficiently as part of a responsive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processes, contributing to sprint planning and retrospectives, ensuring timely project adaptations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reusability by developing libraries and templates, which accelerated the overall development process, achieving a 20% reduction in coding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 Lambda, AWS RDS, AWS DynamoDB, AWS S3, AWS Glue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Docker, Kubernetes, AWS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Microsoft SQL Server, PostgreSQL,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and Testing</w:t>
      </w:r>
      <w:r>
        <w:rPr>
          <w:rFonts w:asciiTheme="minorHAnsi" w:hAnsiTheme="minorHAnsi" w:cstheme="majorHAnsi"/>
          <w:lang w:val="en-US"/>
        </w:rPr>
        <w:t xml:space="preserve">: AWS CodePipeline, AWS CodeBuild, JUnit, Selenium,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