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front-end software engineer with over 9 years of experience in delivering user-centric web applications. Proven expertise in developing large-scale applications utilizing React, TypeScript, HTML/CSS, and fostering collaborative engineering practices. Strong background in mentoring junior engineers and leading cross-functional teams to deliver high-impact projects. Passionate about enhancing team culture and facilitating effective communication and collaboration across diverse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front-end development of multiple high-performance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while maintaining code quality and team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to develop solutions that address user needs, successfully shipping features that increased user engagement and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strategies utilizing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creating a robust CI/CD pipeline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deployments and ensure quality code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and supported junior engineers in best practices for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their personal and professional growth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project architecture to support dynamic user interface functionalities, applying principles of microservices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components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fetching.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methodologies with JIRA to manage tasks and deadlines effectively, leading daily stand-ups to discuss progress and roadblocks.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for team submissions, providing constructive feedback focused on performance optimization and adherence to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technical documentation and architecture diagrams using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Lucidchart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knowledge sharing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Instituted a culture of collaboration by organizing sprint retrospectives and fostering open communication among product, design, and engineering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Steered the integration of third-party libraries, boosting application capabilities with tools like </w:t>
      </w:r>
      <w:r w:rsidRPr="00432203">
        <w:rPr>
          <w:rFonts w:asciiTheme="minorHAnsi" w:hAnsiTheme="minorHAnsi" w:cstheme="majorHAnsi"/>
          <w:b/>
          <w:bCs/>
          <w:lang w:val="en-US"/>
        </w:rPr>
        <w:t xml:space="preserve">Chart.js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visualization.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efforts to align on the technical stack and ensure compliance with project objectives and user experience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organizational culture initiatives like knowledge sharing sessions, helping create a proactive learning environment.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user-facing components for various projects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emphasizing a clean UI experience with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styling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unit tests and end-to-end testing procedures utilizing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code reliability and reducing bugs post-deployment.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 designers to iteratively refine user interfaces and experiences in response to user feedback and testing results, improving usability metrics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across multiple applications, which resulted in more maintainable and scalable codebases.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efficient version control practices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collaboration among team members across various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RESTful APIs and improved application functionalities, enhancing performance and responsiveness, while reducing load times through optimization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release management processes by collaborating with DevOps teams to deploy applications on cloud platforms such as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Docker, ensuring high availability.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to build custom components and libraries to enhance development speed and maintainability across teams, resulting in increased productivity and consistency.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including sprint planning and retrospectives, enhancing team engagement and project visibility with effective task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resulting in improved development proficiency and reduced onboarding time for new team members.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development environments to optimize productivity by integrating </w:t>
      </w:r>
      <w:r w:rsidRPr="00432203">
        <w:rPr>
          <w:rFonts w:asciiTheme="minorHAnsi" w:eastAsia="Times New Roman" w:hAnsiTheme="minorHAnsi" w:cs="Times New Roman"/>
          <w:b/>
          <w:bCs/>
          <w:lang w:val="en-US"/>
        </w:rPr>
        <w:t xml:space="preserve">VS Code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essential plugins, streamlining workflows for better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reusable code libraries that increased efficiency and reduced redundancy across multiple projects, fostering a sustainable software development lifecycle.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maintenance and updating of legacy systems while migrating critical services to modern frameworks like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deployed feature enhancements in collaboration with cross-functional teams using </w:t>
      </w:r>
      <w:r w:rsidRPr="00432203">
        <w:rPr>
          <w:rFonts w:asciiTheme="minorHAnsi" w:eastAsia="Times New Roman" w:hAnsiTheme="minorHAnsi" w:cs="Times New Roman"/>
          <w:b/>
          <w:bCs/>
          <w:lang w:val="en-US"/>
        </w:rPr>
        <w:t xml:space="preserve">Firebase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sync and notifications.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Assured high-performance standards by implementing code refactoring strategies that improved application load times and user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training materials and documentation for junior developers and new hires, supporting ongoing education and skill development. Completed various modules resulting in reduced training time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TypeScript, HTML, CSS, Sass, Less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Webpack, Babel, npm, Yarn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Enzyme, Cypress,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MongoDB, PostgreSQL,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Dropbox API, Firebase Cloud Functions,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