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and detail-oriented Senior Frontend Engineer with over 9 years of extensive experience in developing performant, user-friendly web applications. Proficient in modern JavaScript frameworks, particularly React, Angular, and Vue.js, with a strong understanding of the EVM-compatible blockchain technologies. Proven track record of collaborating with cross-functional teams to deliver high-quality products while optimizing for scalability and speed. Passionate about leveraging innovative technologies in advancing blockchain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user interfaces for the blockchain ecosystem.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backend engineers to design and implement UI/UX features that align with project requirements and technical feasibility.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through efficient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maximum speed and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testing and debugging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code quality and user experience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reviews, providing constructive feedback while promoting best practices in frontend development and enhancing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smart contracts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them with frontend applications via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libraries, ensuring a secure connection to blockchain technology.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design teams to implement modern design principles and optimize user interactions, contributing to a significant increase in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ensuring consistency across development, testing,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industry trends, particularly in blockchain and frontend development, contributing insights during team discussions.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Progressive Web App (PWA) features to enhance offline capabilities and improve overall performance and user retention.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integrating decentralized finance (DeFi) services into existing applications, which helped in elevating product offerings.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architecture discussions for modular Layer 1 blockchain development, contributing valuable insights from a frontend perspective.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enhancing user engagement and interface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load times by implementing best practices in HTML5, CSS3, and JavaScript optimizations,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module bundling.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 to develop features for complex application workflows while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issue tracking and version control.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to facilitate knowledge sharing and ensure adherence to coding standards across the development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bugs reported in production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of an internal library of reusable components built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development speed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RESTful APIs to connect frontend applications with backend services, ensuring reliable data handling and routing.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new members of the frontend team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patterns and practices, fostering a collaborative learning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ensure feasible designs were implemented effectively while maintaining high technical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performance optimization projects, analyzing metrics and implementing improvements across the codebase.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custom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supporting libraries, improving user engagement metrics significantly.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 principles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applications were mobile-friendly.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for internal projects, which significantly improved the overall efficiency of application interactions and data processing.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features, ensuring compatibility and optimized performance within tightly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 (Git)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best practices to manage codebases, including branching and merging methodologies, in team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testing protocols by integrating both manual and automated testing processes in each release cycle, resulting in fewer post-launch issues, including a 20% reduction in critical bugs.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HTML, CSS, TypeScript, Solidity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Redux, Vuex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RESTful APIs, WebSockets, Docker, Node.js,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Optimization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Mocha, Chai,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Blockchain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EVM, Smart Contracts, DeFi, NFTs, Proof of Liquidity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