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Full Stack Web Developer with over 9 years of experience in creating high-quality applications using ReactJS, NextJS, and Node.js. Proficient in deploying and managing applications on AWS and integrating advanced AI APIs. Recognized for strong technical expertise, culmination of backend and frontend technologies for scalable solutions, and adept in modern development workflows.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high-quality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server-side rendering, resulting in improved load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and maintained backend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creating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various frontend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Seamlessly 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OpenAI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other third-party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features such as intelligent chat functionality and personalized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deployment frameworks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efficient resource management and cost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including product and design, ensuring alignment of technical implementations with business objectives and user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practices for code quality and security through peer reviews and robust testing frameworks,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end-to-end testing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that optimized application performance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CloudFront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content delivery and caching strategies, significantly reducing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to migrate legacy applications to modern frameworks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compatibility with latest web standards and performance benchmarks.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continuous integration, streamlining collaboration and deployment processes in an agile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actively in design sprints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Figma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prototype user interfaces in accordance with user experience principles, facilitating rapid iteration and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systems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AI/ML tools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processing extensive data sets for more impactful insights and 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processes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testing and deployment phases for consistent and reliable application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significantly to the frontend architecture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optimization through component-level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the backend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writing efficient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allow seamless interaction between frontend and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active integration of cloud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hosting and scaling applications, utilizing various services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DynamoDB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responsive design methodologies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enhancing mobile compatibility and cross-browser performance across various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state management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data flow and application state consistency across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scrum meetings to drive sprint goals and address blockers promptly, showcasing a commitment to agile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procedures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Enzyme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reliability and foster continual improvements in application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UI/UX designers to bring wireframes to life, focusing on functionality and user-centered design principles, constantly iterating based on user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persistence and implemented complex queries to derive insights for feature enhancements during application lifecycle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application scalability by optimizing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server performance, achieving smoother user transactions and quicker response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educational software solutions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emphasizing interactive user engagement in learning modules.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establishing foundational services for future frontend applications and integrations.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Practiced continuous learning by adopting emerging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development, enabling more flexible and efficient data requests.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iterative development processes and code reviews, fostering a culture of knowledge sharing and collaborative improvement across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both relational and NoSQL databases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aiding in the versatile handling of different data models and scenarios.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pivotal role in deploying applications to cloud platforms, enhancing accessibility and enhancing collaborative features across teams effectively, contributing to a broad user adoption.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Frontend Technologies</w:t>
      </w:r>
      <w:r>
        <w:rPr>
          <w:rFonts w:asciiTheme="minorHAnsi" w:hAnsiTheme="minorHAnsi" w:cstheme="majorHAnsi"/>
          <w:lang w:val="en-US"/>
        </w:rPr>
        <w:t xml:space="preserve">: ReactJS, NextJS, JavaScript, TypeScript, CSS, HTML, Figma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Backend Technologies</w:t>
      </w:r>
      <w:r>
        <w:rPr>
          <w:rFonts w:asciiTheme="minorHAnsi" w:hAnsiTheme="minorHAnsi" w:cstheme="majorHAnsi"/>
          <w:lang w:val="en-US"/>
        </w:rPr>
        <w:t xml:space="preserve">: Node.js, Express, REST APIs, GraphQL, Serverless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AWS, AWS Lambda, AWS S3, AWS API Gateway, AWS Amplify, AWS CloudFront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Storage</w:t>
      </w:r>
      <w:r>
        <w:rPr>
          <w:rFonts w:asciiTheme="minorHAnsi" w:hAnsiTheme="minorHAnsi" w:cstheme="majorHAnsi"/>
          <w:lang w:val="en-US"/>
        </w:rPr>
        <w:t xml:space="preserve">: PostgreSQL, MongoDB, DynamoDB, Redis, Pinecone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 &amp; Libraries</w:t>
      </w:r>
      <w:r>
        <w:rPr>
          <w:rFonts w:asciiTheme="minorHAnsi" w:hAnsiTheme="minorHAnsi" w:cstheme="majorHAnsi"/>
          <w:lang w:val="en-US"/>
        </w:rPr>
        <w:t xml:space="preserve">: Git, Webpack, Jest, CI/CD, Docker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APIs &amp; AI Integration</w:t>
      </w:r>
      <w:r>
        <w:rPr>
          <w:rFonts w:asciiTheme="minorHAnsi" w:hAnsiTheme="minorHAnsi" w:cstheme="majorHAnsi"/>
          <w:lang w:val="en-US"/>
        </w:rPr>
        <w:t xml:space="preserve">: OpenAI API, ChatGPT, AWS Comprehend, AWS Rekognition, Hugging Face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