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Frontend Developer with over 9 years of experience in web development and a strong background in building high-performance, user-friendly web applications. Proficient in modern JavaScript frameworks and technologies, including React, Vue.js, and Svelte, with a deep appreciation for clean code and maintainable architecture. Experienced in collaborating with cross-functional teams and optimizing application performance to enhance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frontend development team at TechWize, focusing on optimizing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performance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dynamic imports and lazy loading techniques to improve load times across web apps, leading to a notable reduction in overall page size.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reusable UI components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Svelte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consistency and high quality across multiple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AEM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(Adobe Experience Manager) for content management and deployment of web applications, improving the workflow for content-heavy clients.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performance audits and debugging across browsers, significantly reducing CLS (Cumulative Layout Shift) and FCP (First Contentful Paint)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designers and backend developers in an Agile environment to translate complex requirements into pixel-perfect, accessible UI.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frontend development and modern coding standards, contributing to their professional growth.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Deployed applications with comprehensive unit and integration testing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to efficiently fetch and manipulate data, streamlining the communication between the frontend and backend.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asset preloading and code splitting to boost application speed and reduce user wait times, enhancing user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Refined user interaction nuances through continuous testing and feedback loops, ensuring an engaging interface for users.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Presented clean coding practices, leading to improvements in team collaboration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 more efficient code review process.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user interfaces at Asana,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seamless user experiences for SaaS products.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UX/UI teams to ensure design fidelity when translating wireframes and mockups into functional web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web components for maximum performance,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balancing load times across various devices and browsers.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RESTful APIs and assisted in the migration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based solutions, leading to enhanced data management and retrieval.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reviews and pair programming sessions to improve code quality and team performance across the development cycle.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refining web performance metrics through performance tracking and optimization strategies, such as bundling and minification.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comprehensive documentation for UI components and development processes to support both current and future team members.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Experimented with animation techniques and rendering optimizations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WebGL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visual effects within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user testing sessions to gather feedback on frontend interactions, ensuring responsiveness and user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allowing for continuous improvement in team dynamics and project management.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interactive learning modules at Skillsoft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targeting an enhanced user engagement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maintainability of existing code through extensive refactoring practices to align with coding standards and UX principles.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of educational content, focusing on optimizing web applications for interactive learning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debugging issues across multiple web platforms, improving cross-device compatibility significantly.  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user-focused solutions, employing best practices in testing and code review to ensure high-quality deliverables.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best practices in version control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code integrity and collaboration effectiveness within the development team. 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HTML5, SCSS, CSS, SASS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Vue.js, Svelte, GraphQL, REST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WordPress, AEM, GTM, WebGL, Figma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Optimization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Cypress, Performance Auditing, Cross-Browser Testing, Debugging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and Collaboration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GitHub, Agile, Jira, Slack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