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Front-End Software Engineer with over 9 years of experience in building dynamic, scalable web applications. Proven expertise in modern web application design using React, JavaScript, cloud-native infrastructures, and Agile methodologies. Adept at collaborating with cross-functional teams to deliver impactful software solutions that improve user engagement and streamline workflows. Dedicated to mentoring junior engineers and driving quality through clean, maintainable code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new features for the grants management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 and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back-end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exchange and integration with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components to improve code quality, maintainability, and performance optimization, employing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reliability of features and ensure quality assurance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product managers, and fellow engineers in cross-functional teams to deliver cohesive, scalable solutions on schedule.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code and architecture decisions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conventional commits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contributed to planning documents for improved team alignment and project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developer experience through improvement of front-end infrastructure and tools, contributing to a more efficient coding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several initiatives to improve accessibility standards within the product, ensuring compliance with ADA guidelines and enhancing user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development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package dependencies and optimize build processes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to uphold coding standards and quality while mentoring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guidelines for documentation, improving knowledge sharing and onboarding processes for new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Participation in daily standups to synchronize efforts with global team members, primarily focusing on tasks and progress updates.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Asana’s project management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data-fetching, improving efficiency in the application's responsiveness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create responsive, mobile-first web applications, enhancing user experiences across multiple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facilitating retrospective and planning meetings to drive continuous improvement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code quality and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components in the codebase to modern standards, significantly improving maintainability and readability.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Shared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ES6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with team members to promote adoption of modern practices for code development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culture of quality by leading code reviews and actively participating in technical discussions with peers.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insights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structured programming paradigms to enhance their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system architecture discussions to explore the feasibility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project modules.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content management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tools, streamlining reporting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facilitating a smoother transition to enhanced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building and maintaining internal tools to optimize team productivity and enhance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features for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user engagement and educational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across team members, ensuring proper management of code changes and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foster best practices and provide constructive feedback to peers, encouraging a learning environment.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React, Vue.js,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Axios, Bootstrap, Material UI,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and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Serverless Architecture, Cloud-Native Infrastructure, Progressive Web Apps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JIRA, Webpack,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Code Reviews, Performance Optimization, Accessibility Standards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