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Front-End Engineer with 9 years of experience in developing high-performance web applications using modern frameworks and tools like React, Typescript, and GraphQL. Adept at collaborating with design teams and creating intuitive user experiences. Proven track record in optimizing rendering performance and enhancing frontend applications while also exploring backend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rendering performance through </w:t>
      </w:r>
      <w:r w:rsidRPr="00432203">
        <w:rPr>
          <w:rFonts w:asciiTheme="minorHAnsi" w:hAnsiTheme="minorHAnsi" w:cstheme="majorHAnsi"/>
          <w:b/>
          <w:bCs/>
          <w:lang w:val="en-US"/>
        </w:rPr>
        <w:t xml:space="preserve">memoized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virtualization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optimizing application load times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collaboration with product design teams via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transition from design to functional UI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optimized user experience across multiple application states.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feedback sessions to gather insights, proactively implementing changes that improved usability and increased feature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Dived into backend technologies including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full-stack development projects and expanding my expertise from frontend to backend.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new features and landing pages, utilizing agile methodologies to ensure timely delivery of product updates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supported the data science community by providing effective tools and workflows that enhance their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robustness and reliability of applications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DevOps practices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clean deployment pipelines, supporting continuous integration and deployment (CI/CD).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open-source projects and contributed code while optimizing integration with popular data visualization and BI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Organized knowledge-sharing sessions focusing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development, fostering a culture of continuous learning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scaled user-facing features in collaboration with designers and product managers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component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transitioned parts of the web architecture to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load times and optimized data fetching.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applications using modern HTML/CSS practices, adhering to best practices for accessibility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to align development efforts with product goals, ensuring the team met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APIs and frontend components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Markdown, ensuring clarity for future development and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UI testing suites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through automated testing practices before production merging.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uphold code quality while sharing insights on improving performance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codebases to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maintainability and performance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 migrations and optimizations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solutions that support real-time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for application performance using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bug identification and user engagement tracking.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interactive learning experiences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backend APIs, improving overall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tests and optimizations to improve platform load times, ensuring a smooth user experience during peak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forms and added validation features using </w:t>
      </w:r>
      <w:r w:rsidRPr="00432203">
        <w:rPr>
          <w:rFonts w:asciiTheme="minorHAnsi" w:eastAsia="Times New Roman" w:hAnsiTheme="minorHAnsi" w:cs="Times New Roman"/>
          <w:b/>
          <w:bCs/>
          <w:lang w:val="en-US"/>
        </w:rPr>
        <w:t xml:space="preserve">Formik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while providing a seamless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senior developers to troubleshoot issues and implement solutions in a timely manner, driving successful project outcomes when deadlines tightened.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improved users' ability to interact with the platform by 30% through thoughtful UI/UX design.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Libraries/Frameworks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Formik, Styled 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PostgreSQL, GraphQL,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Sentry,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