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accomplished Front-End Developer with over 9 years of experience in designing, implementing, and maintaining user-friendly web applications in the healthcare sector. Proficient in modern JavaScript frameworks such as React, Angular, and Vue, with a strong focus on clean, maintainable code and performance optimization. Demonstrated ability to collaborate with cross-functional teams and integrate with RESTful APIs, ensuring high-quality code and adherence to accessibility standards. Leading efforts in developing user-centric applications leveraging the latest web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responsive, performant, and accessible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client-facing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backend engineers to translate UX designs into clean, maintainable code, resulting in efficient feature delivery and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data exchange, ensuring proper error handling and data validation across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maximize code quality and maintainability, contributing to improved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established front-end development best practices within the team,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state management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state efficiently, enhancing performance and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(a11y) standards throughout the development process, promoting inclusivity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agile development practices, moving quickly from planning to implementation and providing timely updates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bundling front-end assets, optimizing load times and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UIs that improved data visualization for clinical data management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graphical representation.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thorough documentation for front-end components and APIs, ensuring clarity and ease of use for future developers, including detailed examples.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developers on best practices in front-end development, contributing to team skill enhancement.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scalable solutions for a diverse user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a cohesive user experience across platforms, ensuring that the applications met visual and functional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reliability and reduce bugs in production environments, delivering a robust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efficient data retrieval, reducing the number of server requests made and improving app performance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and engineers to define features and establish timelines, ensuring alignment with company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agile process improvements and enhancing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iterate on UI designs, resulting in significant enhancements in user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for new developers, focusing on best practices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 and associated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 by refactoring to use current frameworks, leading to a 30% increase in application performance over a project duration.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cross-team collaborations, sharing insights and strategies that led to the successful launch of healthcare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training programs for new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ensuring a solid understanding of modern web development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features for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adhering to modern standards, improving accessibility and user experience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modular components, promoting code reusability and maintainability within applications built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team in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compliance with industry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application performance and optimized code using profiling tools, leading to improved load times and user satisfaction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React, Angular, Vue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 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Tailwind CSS, Bootstrap, Material UI, Jest,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VS Code,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Axios, Redux, Zustand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Cypress, Mocha, Chai, Accessibility Standards,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