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Front End Developer with over 9 years of experience specializing in React, Next.js, and WordPress. Proven track record in building responsive and accessible web applications while collaborating closely with design and backend teams. Strong advocate for innovative solutions and technologies that elevate user experiences and drive project success. Passionate about evolving web platforms for scaling across multiple languages and regions, embracing modern development practices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front-end development of a major web platform at TechWize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evolving features for multi-regional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 integrating custom themes and plugins to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fast, responsive interfaces leveraging </w:t>
      </w:r>
      <w:r w:rsidRPr="00432203">
        <w:rPr>
          <w:rFonts w:asciiTheme="minorHAnsi" w:hAnsiTheme="minorHAnsi" w:cstheme="majorHAnsi"/>
          <w:b/>
          <w:bCs/>
          <w:lang w:val="en-US"/>
        </w:rPr>
        <w:t xml:space="preserve">Tailwind CSS v4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emerging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including intelligent agent interfaces and dashboards.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backend engineers, honing skills in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user-centric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and improved existing codebases, enhancing performance and maintainability across various tech stacks with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custom </w:t>
      </w:r>
      <w:r w:rsidRPr="00432203">
        <w:rPr>
          <w:rFonts w:asciiTheme="minorHAnsi" w:hAnsiTheme="minorHAnsi" w:cstheme="majorHAnsi"/>
          <w:b/>
          <w:bCs/>
          <w:lang w:val="en-US"/>
        </w:rPr>
        <w:t xml:space="preserve">React component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reusable UI elements across projects to expedite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effectively, estimating and delivering </w:t>
      </w:r>
      <w:r w:rsidRPr="00432203">
        <w:rPr>
          <w:rFonts w:asciiTheme="minorHAnsi" w:hAnsiTheme="minorHAnsi" w:cstheme="majorHAnsi"/>
          <w:b/>
          <w:bCs/>
          <w:lang w:val="en-US"/>
        </w:rPr>
        <w:t xml:space="preserve">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tasks on time across a variety of project types including urgent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diverse projects from planned React applications to immediate updates on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agility in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real-time features using </w:t>
      </w:r>
      <w:r w:rsidRPr="00432203">
        <w:rPr>
          <w:rFonts w:asciiTheme="minorHAnsi" w:hAnsiTheme="minorHAnsi" w:cstheme="majorHAnsi"/>
          <w:b/>
          <w:bCs/>
          <w:lang w:val="en-US"/>
        </w:rPr>
        <w:t xml:space="preserve">Socket.io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interactivity within applications and improving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through strategic use of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around the latest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inform and implement next-gen features.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as a Front End Developer at Asana, emphasizing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 create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rendering, enhancing page load speeds and SEO capabilities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mockups into functional web interfaces while following modern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creation of a robust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handling plugin integration and theme customization to align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daily standups, facilitating team communication and contributing actively to project roadmaps.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to foster knowledge sharing and ensure adherence to coding standards, enhancing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state management in large applications, streamlining data flow between components and enhancing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libraries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integrity through automated testing, reducing bugs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 mobile-first approach to frontend development, ensuring compatibility across devices by utilizing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flexible layouts.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introducing modern development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Junior Front End Developer at Skillsoft, focusing on developing web interfaces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modern styling techniques that enhanced site aesthetics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sites, gaining hands-on experience with theme and plugin management to improve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testing web applications using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quality assurance and deployment readiness.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collaborative environment by documenting best practices and contributing to wiki pages.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small projects that leveraged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the functionality of WordPress query loops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React Router, Redux,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Styling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Sass, SCSS, Figma, Tailwind CSS v4</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 Axios, Socket.io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Vercel, Firebase, Git,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