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Front-End Developer with over 9 years of experience in building responsive, high-performance web applications. Expert in HTML, CSS, and JavaScript frameworks including React, Next.js, and Vue.js, with a strong grasp of mobile development using React Native. Demonstrated ability to collaborate in agile environments, execute end-to-end development processes, and improve application performance. Adept at unit and integration testing, focusing on code quality and security. Committed to delivering innovative digital solutions while fostering team collaboration and mentorship.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efforts at TechWize focusing on crafting interactive and responsive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state management solutions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MobX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Co-developed internal tools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workflows and improve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mobile applications, improving cross-platform consistency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to align development efforts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enforce best practices, optimize code quality, and instill secure coding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test coverage and CI/CD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 prototypes into functional front-end code, enhancing customer engagement through usability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existing codebase in legacy applications utilizing </w:t>
      </w:r>
      <w:r w:rsidRPr="00432203">
        <w:rPr>
          <w:rFonts w:asciiTheme="minorHAnsi" w:hAnsiTheme="minorHAnsi" w:cstheme="majorHAnsi"/>
          <w:b/>
          <w:bCs/>
          <w:lang w:val="en-US"/>
        </w:rPr>
        <w:t xml:space="preserve">Vanilla 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performance measurements and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front-end functionality while integrating third-party services and web services seamlessly.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deploying applications, improving consistency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modernization techniques within the front-end stack, promoting knowledge sharing and growth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interfaces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my tenure at Asana, applying responsive design principles for mobile-first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Accelerated application performance and responsiveness via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strategies, leading to improved load times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critical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state management and dynamic content rendering based on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component libraries for reuse, ensuring a cohesive design language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direct collaboration with back-end developers to create and consume APIs, optimizing data retrieval through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management, enabling smooth workflow transitions and transparency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high standard for code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and accessible layouts with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CSS, adhering to best practices in web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 efficiency, allowing for modular, maintainable CSS that improved development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define product specifications, contributing technical insights to shape project direction.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learning platforms at Skillsoft by developing modular front-end components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from legacy systems to modern architecture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decreasing page load time by implementing best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project managers and product owners to clarify requirements and ensure project alignment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to assess user experience with interfaces, using data findings to inform iterative design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designers to implement UI mockups effectively, ensuring pixel-perfect translations from design to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mentored junior developers on coding best practices and team workflows, fostering an environment of continuous learning.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TypeScript,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React Native, Vue.js,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Webpack, Babel,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API Development, Web Services,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